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FDE" w:rsidRPr="000B33E7" w:rsidRDefault="009F7FDE" w:rsidP="009F7FDE">
      <w:pPr>
        <w:spacing w:after="0"/>
        <w:jc w:val="center"/>
        <w:rPr>
          <w:b/>
          <w:sz w:val="28"/>
        </w:rPr>
      </w:pPr>
      <w:r>
        <w:rPr>
          <w:noProof/>
          <w:sz w:val="16"/>
          <w:szCs w:val="16"/>
        </w:rPr>
        <mc:AlternateContent>
          <mc:Choice Requires="wps">
            <w:drawing>
              <wp:anchor distT="0" distB="0" distL="114300" distR="114300" simplePos="0" relativeHeight="251659264" behindDoc="0" locked="0" layoutInCell="0" allowOverlap="1" wp14:anchorId="4F009EA9" wp14:editId="65D3861E">
                <wp:simplePos x="0" y="0"/>
                <wp:positionH relativeFrom="column">
                  <wp:posOffset>0</wp:posOffset>
                </wp:positionH>
                <wp:positionV relativeFrom="paragraph">
                  <wp:posOffset>1393825</wp:posOffset>
                </wp:positionV>
                <wp:extent cx="6162675" cy="0"/>
                <wp:effectExtent l="0" t="19050" r="4762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4F9A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75pt" to="485.25pt,1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" o:allowincell="f" strokeweight="4.5pt">
                <v:stroke linestyle="thinThick"/>
              </v:line>
            </w:pict>
          </mc:Fallback>
        </mc:AlternateContent>
      </w:r>
    </w:p>
    <w:tbl>
      <w:tblPr>
        <w:tblStyle w:val="a3"/>
        <w:tblpPr w:leftFromText="180" w:rightFromText="180" w:horzAnchor="margin" w:tblpY="315"/>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4359"/>
      </w:tblGrid>
      <w:tr w:rsidR="009F7FDE" w:rsidTr="00D4447C">
        <w:tc>
          <w:tcPr>
            <w:tcW w:w="4219" w:type="dxa"/>
          </w:tcPr>
          <w:p w:rsidR="009F7FDE" w:rsidRDefault="009F7FDE" w:rsidP="00D4447C">
            <w:pPr>
              <w:spacing w:after="0"/>
              <w:jc w:val="center"/>
              <w:rPr>
                <w:b/>
                <w:sz w:val="28"/>
              </w:rPr>
            </w:pPr>
            <w:r>
              <w:rPr>
                <w:b/>
                <w:sz w:val="28"/>
              </w:rPr>
              <w:t>Совет депутатов муниципального образования</w:t>
            </w:r>
          </w:p>
          <w:p w:rsidR="009F7FDE" w:rsidRDefault="009F7FDE" w:rsidP="00D4447C">
            <w:pPr>
              <w:spacing w:after="0"/>
              <w:jc w:val="center"/>
              <w:rPr>
                <w:b/>
                <w:sz w:val="28"/>
              </w:rPr>
            </w:pPr>
            <w:r>
              <w:rPr>
                <w:b/>
                <w:sz w:val="28"/>
              </w:rPr>
              <w:t>«Окинский район»</w:t>
            </w:r>
          </w:p>
          <w:p w:rsidR="009F7FDE" w:rsidRDefault="009F7FDE" w:rsidP="00D4447C">
            <w:pPr>
              <w:spacing w:after="0"/>
              <w:jc w:val="center"/>
              <w:rPr>
                <w:b/>
                <w:sz w:val="28"/>
              </w:rPr>
            </w:pPr>
            <w:r>
              <w:rPr>
                <w:b/>
                <w:sz w:val="28"/>
              </w:rPr>
              <w:t xml:space="preserve"> Республики Бурятия</w:t>
            </w:r>
          </w:p>
          <w:p w:rsidR="009F7FDE" w:rsidRPr="000B33E7" w:rsidRDefault="009F7FDE" w:rsidP="00D4447C">
            <w:pPr>
              <w:spacing w:after="0"/>
              <w:jc w:val="center"/>
              <w:rPr>
                <w:b/>
                <w:sz w:val="28"/>
              </w:rPr>
            </w:pPr>
            <w:r>
              <w:rPr>
                <w:b/>
                <w:sz w:val="28"/>
                <w:lang w:val="en-US"/>
              </w:rPr>
              <w:t>VII</w:t>
            </w:r>
            <w:r>
              <w:rPr>
                <w:b/>
                <w:sz w:val="28"/>
              </w:rPr>
              <w:t xml:space="preserve"> созыв</w:t>
            </w:r>
          </w:p>
        </w:tc>
        <w:tc>
          <w:tcPr>
            <w:tcW w:w="1276" w:type="dxa"/>
          </w:tcPr>
          <w:p w:rsidR="009F7FDE" w:rsidRDefault="009F7FDE" w:rsidP="00D4447C">
            <w:pPr>
              <w:jc w:val="center"/>
              <w:rPr>
                <w:sz w:val="28"/>
              </w:rPr>
            </w:pPr>
            <w:r>
              <w:rPr>
                <w:noProof/>
              </w:rPr>
              <w:drawing>
                <wp:inline distT="0" distB="0" distL="0" distR="0" wp14:anchorId="7ECD2D19" wp14:editId="2048101F">
                  <wp:extent cx="640080" cy="8223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stretch>
                            <a:fillRect/>
                          </a:stretch>
                        </pic:blipFill>
                        <pic:spPr>
                          <a:xfrm>
                            <a:off x="0" y="0"/>
                            <a:ext cx="640080" cy="822325"/>
                          </a:xfrm>
                          <a:prstGeom prst="rect">
                            <a:avLst/>
                          </a:prstGeom>
                          <a:noFill/>
                        </pic:spPr>
                      </pic:pic>
                    </a:graphicData>
                  </a:graphic>
                </wp:inline>
              </w:drawing>
            </w:r>
          </w:p>
        </w:tc>
        <w:tc>
          <w:tcPr>
            <w:tcW w:w="4359" w:type="dxa"/>
          </w:tcPr>
          <w:p w:rsidR="009F7FDE" w:rsidRDefault="009F7FDE" w:rsidP="00D4447C">
            <w:pPr>
              <w:spacing w:after="0"/>
              <w:jc w:val="center"/>
              <w:rPr>
                <w:rStyle w:val="FontStyle11"/>
                <w:b/>
                <w:sz w:val="28"/>
              </w:rPr>
            </w:pPr>
            <w:proofErr w:type="spellStart"/>
            <w:r>
              <w:rPr>
                <w:rStyle w:val="FontStyle11"/>
                <w:b/>
                <w:sz w:val="28"/>
              </w:rPr>
              <w:t>Буряад</w:t>
            </w:r>
            <w:proofErr w:type="spellEnd"/>
            <w:r>
              <w:rPr>
                <w:rStyle w:val="FontStyle11"/>
                <w:b/>
                <w:sz w:val="28"/>
              </w:rPr>
              <w:t xml:space="preserve"> </w:t>
            </w:r>
            <w:proofErr w:type="spellStart"/>
            <w:r>
              <w:rPr>
                <w:rStyle w:val="FontStyle11"/>
                <w:b/>
                <w:sz w:val="28"/>
              </w:rPr>
              <w:t>Уласай</w:t>
            </w:r>
            <w:proofErr w:type="spellEnd"/>
            <w:r>
              <w:rPr>
                <w:rStyle w:val="FontStyle11"/>
                <w:b/>
                <w:sz w:val="28"/>
              </w:rPr>
              <w:t xml:space="preserve"> </w:t>
            </w:r>
          </w:p>
          <w:p w:rsidR="009F7FDE" w:rsidRDefault="009F7FDE" w:rsidP="00D4447C">
            <w:pPr>
              <w:spacing w:after="0"/>
              <w:jc w:val="center"/>
              <w:rPr>
                <w:rStyle w:val="FontStyle11"/>
                <w:b/>
                <w:sz w:val="28"/>
              </w:rPr>
            </w:pPr>
            <w:r>
              <w:rPr>
                <w:rStyle w:val="FontStyle11"/>
                <w:b/>
                <w:sz w:val="28"/>
              </w:rPr>
              <w:t>«</w:t>
            </w:r>
            <w:proofErr w:type="spellStart"/>
            <w:r>
              <w:rPr>
                <w:rStyle w:val="FontStyle11"/>
                <w:b/>
                <w:sz w:val="28"/>
              </w:rPr>
              <w:t>Ахын</w:t>
            </w:r>
            <w:proofErr w:type="spellEnd"/>
            <w:r>
              <w:rPr>
                <w:rStyle w:val="FontStyle11"/>
                <w:b/>
                <w:sz w:val="28"/>
              </w:rPr>
              <w:t xml:space="preserve"> </w:t>
            </w:r>
            <w:proofErr w:type="spellStart"/>
            <w:r>
              <w:rPr>
                <w:rStyle w:val="FontStyle11"/>
                <w:b/>
                <w:sz w:val="28"/>
              </w:rPr>
              <w:t>аймаг</w:t>
            </w:r>
            <w:proofErr w:type="spellEnd"/>
            <w:r>
              <w:rPr>
                <w:rStyle w:val="FontStyle11"/>
                <w:b/>
                <w:sz w:val="28"/>
              </w:rPr>
              <w:t xml:space="preserve">» </w:t>
            </w:r>
            <w:proofErr w:type="spellStart"/>
            <w:r>
              <w:rPr>
                <w:rStyle w:val="FontStyle11"/>
                <w:b/>
                <w:sz w:val="28"/>
              </w:rPr>
              <w:t>гэhэн</w:t>
            </w:r>
            <w:proofErr w:type="spellEnd"/>
            <w:r>
              <w:rPr>
                <w:rStyle w:val="FontStyle11"/>
                <w:b/>
                <w:sz w:val="28"/>
              </w:rPr>
              <w:t xml:space="preserve"> </w:t>
            </w:r>
          </w:p>
          <w:p w:rsidR="009F7FDE" w:rsidRDefault="009F7FDE" w:rsidP="00D4447C">
            <w:pPr>
              <w:spacing w:after="0"/>
              <w:jc w:val="center"/>
              <w:rPr>
                <w:rStyle w:val="FontStyle11"/>
                <w:b/>
                <w:sz w:val="28"/>
              </w:rPr>
            </w:pPr>
            <w:proofErr w:type="spellStart"/>
            <w:r>
              <w:rPr>
                <w:rStyle w:val="FontStyle11"/>
                <w:b/>
                <w:sz w:val="28"/>
              </w:rPr>
              <w:t>нютаг</w:t>
            </w:r>
            <w:proofErr w:type="spellEnd"/>
            <w:r>
              <w:rPr>
                <w:rStyle w:val="FontStyle11"/>
                <w:b/>
                <w:sz w:val="28"/>
              </w:rPr>
              <w:t xml:space="preserve"> </w:t>
            </w:r>
            <w:proofErr w:type="spellStart"/>
            <w:r>
              <w:rPr>
                <w:rStyle w:val="FontStyle11"/>
                <w:b/>
                <w:sz w:val="28"/>
              </w:rPr>
              <w:t>засагай</w:t>
            </w:r>
            <w:proofErr w:type="spellEnd"/>
            <w:r>
              <w:rPr>
                <w:rStyle w:val="FontStyle11"/>
                <w:b/>
                <w:sz w:val="28"/>
              </w:rPr>
              <w:t xml:space="preserve"> </w:t>
            </w:r>
            <w:proofErr w:type="spellStart"/>
            <w:r>
              <w:rPr>
                <w:rStyle w:val="FontStyle11"/>
                <w:b/>
                <w:sz w:val="28"/>
              </w:rPr>
              <w:t>байгууламжын</w:t>
            </w:r>
            <w:proofErr w:type="spellEnd"/>
            <w:r>
              <w:rPr>
                <w:rStyle w:val="FontStyle11"/>
                <w:b/>
                <w:sz w:val="28"/>
              </w:rPr>
              <w:t xml:space="preserve"> </w:t>
            </w:r>
            <w:proofErr w:type="spellStart"/>
            <w:r>
              <w:rPr>
                <w:rStyle w:val="FontStyle11"/>
                <w:b/>
                <w:sz w:val="28"/>
              </w:rPr>
              <w:t>hунгамалнуудай</w:t>
            </w:r>
            <w:proofErr w:type="spellEnd"/>
            <w:r>
              <w:rPr>
                <w:rStyle w:val="FontStyle11"/>
                <w:b/>
                <w:sz w:val="28"/>
              </w:rPr>
              <w:t xml:space="preserve"> </w:t>
            </w:r>
            <w:proofErr w:type="spellStart"/>
            <w:r>
              <w:rPr>
                <w:rStyle w:val="FontStyle11"/>
                <w:b/>
                <w:sz w:val="28"/>
              </w:rPr>
              <w:t>зүблэл</w:t>
            </w:r>
            <w:proofErr w:type="spellEnd"/>
          </w:p>
          <w:p w:rsidR="009F7FDE" w:rsidRPr="000B33E7" w:rsidRDefault="009F7FDE" w:rsidP="00D4447C">
            <w:pPr>
              <w:spacing w:after="0"/>
              <w:jc w:val="center"/>
              <w:rPr>
                <w:b/>
                <w:sz w:val="28"/>
                <w:szCs w:val="28"/>
                <w:lang w:val="en-US"/>
              </w:rPr>
            </w:pPr>
            <w:r w:rsidRPr="000B33E7">
              <w:rPr>
                <w:rStyle w:val="FontStyle11"/>
                <w:b/>
                <w:sz w:val="28"/>
                <w:szCs w:val="28"/>
              </w:rPr>
              <w:t xml:space="preserve">VII </w:t>
            </w:r>
            <w:proofErr w:type="spellStart"/>
            <w:r w:rsidRPr="000B33E7">
              <w:rPr>
                <w:rStyle w:val="FontStyle11"/>
                <w:b/>
                <w:sz w:val="28"/>
                <w:szCs w:val="28"/>
              </w:rPr>
              <w:t>зарлал</w:t>
            </w:r>
            <w:proofErr w:type="spellEnd"/>
          </w:p>
        </w:tc>
      </w:tr>
    </w:tbl>
    <w:p w:rsidR="009F7FDE" w:rsidRDefault="009F7FDE" w:rsidP="009F7FDE">
      <w:pPr>
        <w:spacing w:after="0" w:line="240" w:lineRule="auto"/>
        <w:ind w:right="-1"/>
        <w:jc w:val="both"/>
        <w:rPr>
          <w:sz w:val="28"/>
        </w:rPr>
      </w:pPr>
      <w:r>
        <w:rPr>
          <w:sz w:val="28"/>
        </w:rPr>
        <w:t xml:space="preserve"> «23» октября 2024 г.                                                   </w:t>
      </w:r>
      <w:r w:rsidR="00756329">
        <w:rPr>
          <w:sz w:val="28"/>
        </w:rPr>
        <w:t xml:space="preserve">                             № 40</w:t>
      </w:r>
      <w:r>
        <w:rPr>
          <w:sz w:val="28"/>
        </w:rPr>
        <w:t xml:space="preserve"> - 2024</w:t>
      </w:r>
    </w:p>
    <w:p w:rsidR="009F7FDE" w:rsidRPr="007A5F53" w:rsidRDefault="009F7FDE" w:rsidP="009F7FDE">
      <w:pPr>
        <w:spacing w:after="0" w:line="240" w:lineRule="auto"/>
        <w:rPr>
          <w:b/>
          <w:bCs/>
          <w:sz w:val="16"/>
          <w:szCs w:val="16"/>
        </w:rPr>
      </w:pPr>
    </w:p>
    <w:p w:rsidR="009F7FDE" w:rsidRDefault="009F7FDE" w:rsidP="009F7FDE">
      <w:pPr>
        <w:spacing w:after="0" w:line="240" w:lineRule="auto"/>
        <w:ind w:right="-2"/>
        <w:jc w:val="center"/>
        <w:rPr>
          <w:b/>
          <w:sz w:val="28"/>
          <w:szCs w:val="28"/>
        </w:rPr>
      </w:pPr>
      <w:r w:rsidRPr="000B33E7">
        <w:rPr>
          <w:b/>
          <w:sz w:val="28"/>
        </w:rPr>
        <w:t>РЕШЕНИЕ</w:t>
      </w:r>
    </w:p>
    <w:p w:rsidR="00756329" w:rsidRPr="00756329" w:rsidRDefault="00756329" w:rsidP="00756329">
      <w:pPr>
        <w:spacing w:after="0" w:line="240" w:lineRule="auto"/>
        <w:ind w:right="-2"/>
        <w:jc w:val="center"/>
        <w:rPr>
          <w:b/>
          <w:bCs/>
          <w:color w:val="000000"/>
          <w:sz w:val="28"/>
          <w:szCs w:val="28"/>
        </w:rPr>
      </w:pPr>
      <w:r w:rsidRPr="00756329">
        <w:rPr>
          <w:b/>
          <w:bCs/>
          <w:color w:val="000000"/>
          <w:sz w:val="28"/>
          <w:szCs w:val="28"/>
        </w:rPr>
        <w:t>Об утверждении Положения о бюджетном процессе</w:t>
      </w:r>
    </w:p>
    <w:p w:rsidR="00756329" w:rsidRPr="00756329" w:rsidRDefault="00756329" w:rsidP="00756329">
      <w:pPr>
        <w:spacing w:after="0" w:line="240" w:lineRule="auto"/>
        <w:ind w:right="-2"/>
        <w:jc w:val="center"/>
        <w:rPr>
          <w:b/>
          <w:sz w:val="28"/>
          <w:szCs w:val="28"/>
        </w:rPr>
      </w:pPr>
      <w:r w:rsidRPr="00756329">
        <w:rPr>
          <w:b/>
          <w:bCs/>
          <w:color w:val="000000"/>
          <w:sz w:val="28"/>
          <w:szCs w:val="28"/>
        </w:rPr>
        <w:t>в муниципальном образовании «Окинский район»</w:t>
      </w:r>
    </w:p>
    <w:p w:rsidR="009F7FDE" w:rsidRPr="00385831" w:rsidRDefault="009F7FDE" w:rsidP="009F7FDE">
      <w:pPr>
        <w:tabs>
          <w:tab w:val="left" w:pos="9638"/>
        </w:tabs>
        <w:spacing w:after="0" w:line="240" w:lineRule="auto"/>
        <w:ind w:right="-2" w:firstLine="851"/>
        <w:jc w:val="right"/>
        <w:rPr>
          <w:i/>
          <w:sz w:val="16"/>
          <w:szCs w:val="16"/>
        </w:rPr>
      </w:pPr>
    </w:p>
    <w:p w:rsidR="009F7FDE" w:rsidRPr="00385831" w:rsidRDefault="009F7FDE" w:rsidP="009F7FDE">
      <w:pPr>
        <w:tabs>
          <w:tab w:val="left" w:pos="9638"/>
        </w:tabs>
        <w:spacing w:after="0" w:line="240" w:lineRule="auto"/>
        <w:ind w:right="-1" w:firstLine="851"/>
        <w:jc w:val="right"/>
        <w:rPr>
          <w:i/>
          <w:sz w:val="28"/>
          <w:szCs w:val="28"/>
        </w:rPr>
      </w:pPr>
      <w:r w:rsidRPr="00385831">
        <w:rPr>
          <w:i/>
          <w:sz w:val="28"/>
          <w:szCs w:val="28"/>
        </w:rPr>
        <w:t>Принято Советом депутатов</w:t>
      </w:r>
    </w:p>
    <w:p w:rsidR="009F7FDE" w:rsidRPr="00385831" w:rsidRDefault="009F7FDE" w:rsidP="009F7FDE">
      <w:pPr>
        <w:tabs>
          <w:tab w:val="left" w:pos="9638"/>
        </w:tabs>
        <w:spacing w:after="0" w:line="240" w:lineRule="auto"/>
        <w:ind w:right="-1" w:firstLine="851"/>
        <w:jc w:val="right"/>
        <w:rPr>
          <w:i/>
          <w:sz w:val="28"/>
          <w:szCs w:val="28"/>
        </w:rPr>
      </w:pPr>
      <w:r w:rsidRPr="00385831">
        <w:rPr>
          <w:i/>
          <w:sz w:val="28"/>
          <w:szCs w:val="28"/>
        </w:rPr>
        <w:t>муниципального образования «Окинский район»</w:t>
      </w:r>
    </w:p>
    <w:p w:rsidR="009F7FDE" w:rsidRPr="00385831" w:rsidRDefault="009F7FDE" w:rsidP="009F7FDE">
      <w:pPr>
        <w:tabs>
          <w:tab w:val="left" w:pos="9638"/>
        </w:tabs>
        <w:spacing w:after="0" w:line="240" w:lineRule="auto"/>
        <w:ind w:right="-1" w:firstLine="851"/>
        <w:jc w:val="right"/>
        <w:rPr>
          <w:i/>
          <w:sz w:val="28"/>
          <w:szCs w:val="28"/>
        </w:rPr>
      </w:pPr>
      <w:r w:rsidRPr="00385831">
        <w:rPr>
          <w:i/>
          <w:sz w:val="28"/>
          <w:szCs w:val="28"/>
        </w:rPr>
        <w:t>на I</w:t>
      </w:r>
      <w:r>
        <w:rPr>
          <w:i/>
          <w:sz w:val="28"/>
          <w:szCs w:val="28"/>
          <w:lang w:val="en-US"/>
        </w:rPr>
        <w:t>I</w:t>
      </w:r>
      <w:r w:rsidRPr="00385831">
        <w:rPr>
          <w:i/>
          <w:sz w:val="28"/>
          <w:szCs w:val="28"/>
        </w:rPr>
        <w:t xml:space="preserve"> сессии </w:t>
      </w:r>
      <w:r>
        <w:rPr>
          <w:i/>
          <w:sz w:val="28"/>
          <w:szCs w:val="28"/>
        </w:rPr>
        <w:t>23</w:t>
      </w:r>
      <w:r w:rsidRPr="00385831">
        <w:rPr>
          <w:i/>
          <w:sz w:val="28"/>
          <w:szCs w:val="28"/>
        </w:rPr>
        <w:t xml:space="preserve"> </w:t>
      </w:r>
      <w:r>
        <w:rPr>
          <w:i/>
          <w:sz w:val="28"/>
          <w:szCs w:val="28"/>
        </w:rPr>
        <w:t>ок</w:t>
      </w:r>
      <w:r w:rsidRPr="00385831">
        <w:rPr>
          <w:i/>
          <w:sz w:val="28"/>
          <w:szCs w:val="28"/>
        </w:rPr>
        <w:t>тября 2024 года</w:t>
      </w:r>
    </w:p>
    <w:p w:rsidR="009F7FDE" w:rsidRPr="00C60850" w:rsidRDefault="009F7FDE" w:rsidP="009F7FDE">
      <w:pPr>
        <w:tabs>
          <w:tab w:val="left" w:pos="9638"/>
        </w:tabs>
        <w:spacing w:after="0"/>
        <w:ind w:right="-1" w:firstLine="540"/>
        <w:jc w:val="both"/>
        <w:rPr>
          <w:sz w:val="16"/>
          <w:szCs w:val="16"/>
        </w:rPr>
      </w:pPr>
    </w:p>
    <w:p w:rsidR="00756329" w:rsidRPr="00756329" w:rsidRDefault="00756329" w:rsidP="00756329">
      <w:pPr>
        <w:spacing w:after="0"/>
        <w:ind w:firstLine="567"/>
        <w:jc w:val="both"/>
        <w:rPr>
          <w:b/>
          <w:bCs/>
          <w:color w:val="000000"/>
          <w:sz w:val="28"/>
          <w:szCs w:val="28"/>
        </w:rPr>
      </w:pPr>
      <w:r w:rsidRPr="00756329">
        <w:rPr>
          <w:color w:val="000000"/>
          <w:sz w:val="28"/>
          <w:szCs w:val="28"/>
        </w:rPr>
        <w:t xml:space="preserve">В целях приведения муниципальных правовых актов в соответствие с действующим законодательством, руководствуясь статьей 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Совет депутатов муниципального образования «Окинский район» </w:t>
      </w:r>
      <w:r w:rsidRPr="00756329">
        <w:rPr>
          <w:b/>
          <w:bCs/>
          <w:color w:val="000000"/>
          <w:sz w:val="28"/>
          <w:szCs w:val="28"/>
        </w:rPr>
        <w:t>решил:</w:t>
      </w:r>
    </w:p>
    <w:p w:rsidR="00756329" w:rsidRPr="00756329" w:rsidRDefault="00756329" w:rsidP="00756329">
      <w:pPr>
        <w:spacing w:after="0"/>
        <w:ind w:firstLine="567"/>
        <w:jc w:val="both"/>
        <w:rPr>
          <w:color w:val="000000"/>
          <w:sz w:val="28"/>
          <w:szCs w:val="28"/>
        </w:rPr>
      </w:pPr>
      <w:r w:rsidRPr="00756329">
        <w:rPr>
          <w:color w:val="000000"/>
          <w:sz w:val="28"/>
          <w:szCs w:val="28"/>
        </w:rPr>
        <w:t xml:space="preserve">1. Утвердить Положение о бюджетном процессе в муниципальном образовании «Окинский район» согласно </w:t>
      </w:r>
      <w:proofErr w:type="gramStart"/>
      <w:r w:rsidRPr="00756329">
        <w:rPr>
          <w:color w:val="000000"/>
          <w:sz w:val="28"/>
          <w:szCs w:val="28"/>
        </w:rPr>
        <w:t>приложению</w:t>
      </w:r>
      <w:proofErr w:type="gramEnd"/>
      <w:r w:rsidRPr="00756329">
        <w:rPr>
          <w:color w:val="000000"/>
          <w:sz w:val="28"/>
          <w:szCs w:val="28"/>
        </w:rPr>
        <w:t xml:space="preserve"> к настоящему Решению.</w:t>
      </w:r>
    </w:p>
    <w:p w:rsidR="00756329" w:rsidRPr="00756329" w:rsidRDefault="00756329" w:rsidP="00756329">
      <w:pPr>
        <w:spacing w:after="0"/>
        <w:ind w:firstLine="567"/>
        <w:jc w:val="both"/>
        <w:rPr>
          <w:color w:val="000000"/>
          <w:sz w:val="28"/>
          <w:szCs w:val="28"/>
        </w:rPr>
      </w:pPr>
      <w:r w:rsidRPr="00756329">
        <w:rPr>
          <w:color w:val="000000"/>
          <w:sz w:val="28"/>
          <w:szCs w:val="28"/>
        </w:rPr>
        <w:t>2. Признать утратившими силу:</w:t>
      </w:r>
    </w:p>
    <w:p w:rsidR="00756329" w:rsidRPr="00756329" w:rsidRDefault="00756329" w:rsidP="00756329">
      <w:pPr>
        <w:autoSpaceDE w:val="0"/>
        <w:autoSpaceDN w:val="0"/>
        <w:adjustRightInd w:val="0"/>
        <w:spacing w:after="0"/>
        <w:jc w:val="both"/>
        <w:rPr>
          <w:sz w:val="28"/>
          <w:szCs w:val="28"/>
        </w:rPr>
      </w:pPr>
      <w:r w:rsidRPr="00756329">
        <w:rPr>
          <w:color w:val="000000"/>
          <w:sz w:val="28"/>
          <w:szCs w:val="28"/>
        </w:rPr>
        <w:tab/>
        <w:t xml:space="preserve">- </w:t>
      </w:r>
      <w:r w:rsidRPr="00756329">
        <w:rPr>
          <w:sz w:val="28"/>
          <w:szCs w:val="28"/>
        </w:rPr>
        <w:t xml:space="preserve">Решение Совета депутатов муниципального образования «Окинский район» </w:t>
      </w:r>
      <w:r w:rsidRPr="00756329">
        <w:rPr>
          <w:sz w:val="28"/>
          <w:szCs w:val="28"/>
          <w:lang w:val="en-US"/>
        </w:rPr>
        <w:t>V</w:t>
      </w:r>
      <w:r w:rsidRPr="00756329">
        <w:rPr>
          <w:sz w:val="28"/>
          <w:szCs w:val="28"/>
        </w:rPr>
        <w:t xml:space="preserve"> созыва от 06.03.2018 г.  № 15-2018 «Об утверждении Положения о бюджетном процессе в муниципальном образовании «Окинский район»;</w:t>
      </w:r>
    </w:p>
    <w:p w:rsidR="00756329" w:rsidRPr="00756329" w:rsidRDefault="00756329" w:rsidP="00756329">
      <w:pPr>
        <w:autoSpaceDE w:val="0"/>
        <w:autoSpaceDN w:val="0"/>
        <w:adjustRightInd w:val="0"/>
        <w:spacing w:after="0"/>
        <w:ind w:firstLine="708"/>
        <w:jc w:val="both"/>
        <w:rPr>
          <w:sz w:val="28"/>
          <w:szCs w:val="28"/>
        </w:rPr>
      </w:pPr>
      <w:r w:rsidRPr="00756329">
        <w:rPr>
          <w:sz w:val="28"/>
          <w:szCs w:val="28"/>
        </w:rPr>
        <w:t xml:space="preserve">- Решение Совета депутатов муниципального образования «Окинский район» </w:t>
      </w:r>
      <w:r w:rsidRPr="00756329">
        <w:rPr>
          <w:sz w:val="28"/>
          <w:szCs w:val="28"/>
          <w:lang w:val="en-US"/>
        </w:rPr>
        <w:t>V</w:t>
      </w:r>
      <w:r w:rsidRPr="00756329">
        <w:rPr>
          <w:sz w:val="28"/>
          <w:szCs w:val="28"/>
        </w:rPr>
        <w:t xml:space="preserve"> созыва от 23.05.2018 г. № 25-2018 «О внесении изменений в Решение Совета депутатов муниципального образования «Окинский район» </w:t>
      </w:r>
      <w:r w:rsidRPr="00756329">
        <w:rPr>
          <w:sz w:val="28"/>
          <w:szCs w:val="28"/>
          <w:lang w:val="en-US"/>
        </w:rPr>
        <w:t>V</w:t>
      </w:r>
      <w:r w:rsidRPr="00756329">
        <w:rPr>
          <w:sz w:val="28"/>
          <w:szCs w:val="28"/>
        </w:rPr>
        <w:t xml:space="preserve"> созыва от 06.03.2018 г. № 15-2018 «Об утверждении Положения о бюджетном процессе в муниципальном образовании «Окинский район»;</w:t>
      </w:r>
    </w:p>
    <w:p w:rsidR="00756329" w:rsidRPr="00756329" w:rsidRDefault="00756329" w:rsidP="00756329">
      <w:pPr>
        <w:autoSpaceDE w:val="0"/>
        <w:autoSpaceDN w:val="0"/>
        <w:adjustRightInd w:val="0"/>
        <w:spacing w:after="0"/>
        <w:ind w:firstLine="708"/>
        <w:jc w:val="both"/>
        <w:rPr>
          <w:sz w:val="28"/>
          <w:szCs w:val="28"/>
        </w:rPr>
      </w:pPr>
      <w:r w:rsidRPr="00756329">
        <w:rPr>
          <w:sz w:val="28"/>
          <w:szCs w:val="28"/>
        </w:rPr>
        <w:t xml:space="preserve">- Решение Совета депутатов муниципального образования «Окинский район» </w:t>
      </w:r>
      <w:r w:rsidRPr="00756329">
        <w:rPr>
          <w:sz w:val="28"/>
          <w:szCs w:val="28"/>
          <w:lang w:val="en-US"/>
        </w:rPr>
        <w:t>VI</w:t>
      </w:r>
      <w:r w:rsidRPr="00756329">
        <w:rPr>
          <w:sz w:val="28"/>
          <w:szCs w:val="28"/>
        </w:rPr>
        <w:t xml:space="preserve"> созыва от 10.12.2019 г. № 36-2019 «О внесении изменений в Решение Совета депутатов муниципального образования «Окинский район» </w:t>
      </w:r>
      <w:r w:rsidRPr="00756329">
        <w:rPr>
          <w:sz w:val="28"/>
          <w:szCs w:val="28"/>
          <w:lang w:val="en-US"/>
        </w:rPr>
        <w:t>V</w:t>
      </w:r>
      <w:r w:rsidRPr="00756329">
        <w:rPr>
          <w:sz w:val="28"/>
          <w:szCs w:val="28"/>
        </w:rPr>
        <w:t xml:space="preserve"> созыва от 06.03.2018 г. № 15-2018 «Об утверждении Положения о бюджетном процессе в муниципальном образовании «Окинский район»;</w:t>
      </w:r>
    </w:p>
    <w:p w:rsidR="00756329" w:rsidRPr="00756329" w:rsidRDefault="00756329" w:rsidP="00756329">
      <w:pPr>
        <w:autoSpaceDE w:val="0"/>
        <w:autoSpaceDN w:val="0"/>
        <w:adjustRightInd w:val="0"/>
        <w:spacing w:after="0"/>
        <w:jc w:val="both"/>
        <w:rPr>
          <w:sz w:val="28"/>
          <w:szCs w:val="28"/>
        </w:rPr>
      </w:pPr>
      <w:r w:rsidRPr="00756329">
        <w:rPr>
          <w:sz w:val="28"/>
          <w:szCs w:val="28"/>
        </w:rPr>
        <w:tab/>
        <w:t xml:space="preserve">- Решение Совета депутатов муниципального образования «Окинский район» </w:t>
      </w:r>
      <w:r w:rsidRPr="00756329">
        <w:rPr>
          <w:sz w:val="28"/>
          <w:szCs w:val="28"/>
          <w:lang w:val="en-US"/>
        </w:rPr>
        <w:t>VI</w:t>
      </w:r>
      <w:r w:rsidRPr="00756329">
        <w:rPr>
          <w:sz w:val="28"/>
          <w:szCs w:val="28"/>
        </w:rPr>
        <w:t xml:space="preserve"> созыва от 22.12.2021 г. № 48-2021 «О внесении изменений в Решение </w:t>
      </w:r>
      <w:r w:rsidRPr="00756329">
        <w:rPr>
          <w:sz w:val="28"/>
          <w:szCs w:val="28"/>
        </w:rPr>
        <w:lastRenderedPageBreak/>
        <w:t xml:space="preserve">Совета депутатов муниципального образования «Окинский район» </w:t>
      </w:r>
      <w:r w:rsidRPr="00756329">
        <w:rPr>
          <w:sz w:val="28"/>
          <w:szCs w:val="28"/>
          <w:lang w:val="en-US"/>
        </w:rPr>
        <w:t>V</w:t>
      </w:r>
      <w:r w:rsidRPr="00756329">
        <w:rPr>
          <w:sz w:val="28"/>
          <w:szCs w:val="28"/>
        </w:rPr>
        <w:t>созыва от 06.03.2018 г. № 15-2018 «Об утверждении Положения о бюджетном процессе в муниципальном образовании «Окинский район».</w:t>
      </w:r>
    </w:p>
    <w:p w:rsidR="009F7FDE" w:rsidRDefault="00756329" w:rsidP="00756329">
      <w:pPr>
        <w:widowControl w:val="0"/>
        <w:autoSpaceDE w:val="0"/>
        <w:autoSpaceDN w:val="0"/>
        <w:adjustRightInd w:val="0"/>
        <w:spacing w:after="0"/>
        <w:ind w:firstLine="567"/>
        <w:jc w:val="both"/>
        <w:rPr>
          <w:b/>
          <w:bCs/>
          <w:sz w:val="28"/>
          <w:szCs w:val="28"/>
        </w:rPr>
      </w:pPr>
      <w:r w:rsidRPr="00756329">
        <w:rPr>
          <w:color w:val="000000"/>
          <w:sz w:val="28"/>
          <w:szCs w:val="28"/>
        </w:rPr>
        <w:t>3. Настоящее Решение вступает в силу со дня его официального опубликования.   </w:t>
      </w:r>
    </w:p>
    <w:p w:rsidR="009F7FDE" w:rsidRDefault="009F7FDE" w:rsidP="009F7FDE">
      <w:pPr>
        <w:widowControl w:val="0"/>
        <w:autoSpaceDE w:val="0"/>
        <w:autoSpaceDN w:val="0"/>
        <w:adjustRightInd w:val="0"/>
        <w:spacing w:after="0" w:line="240" w:lineRule="auto"/>
        <w:jc w:val="both"/>
        <w:rPr>
          <w:b/>
          <w:bCs/>
          <w:sz w:val="28"/>
          <w:szCs w:val="28"/>
        </w:rPr>
      </w:pPr>
    </w:p>
    <w:p w:rsidR="00756329" w:rsidRDefault="00756329" w:rsidP="009F7FDE">
      <w:pPr>
        <w:widowControl w:val="0"/>
        <w:autoSpaceDE w:val="0"/>
        <w:autoSpaceDN w:val="0"/>
        <w:adjustRightInd w:val="0"/>
        <w:spacing w:after="0" w:line="240" w:lineRule="auto"/>
        <w:jc w:val="both"/>
        <w:rPr>
          <w:b/>
          <w:bCs/>
          <w:sz w:val="28"/>
          <w:szCs w:val="28"/>
        </w:rPr>
      </w:pPr>
    </w:p>
    <w:p w:rsidR="009F7FDE" w:rsidRPr="009F7FDE" w:rsidRDefault="009F7FDE" w:rsidP="009F7FDE">
      <w:pPr>
        <w:widowControl w:val="0"/>
        <w:autoSpaceDE w:val="0"/>
        <w:autoSpaceDN w:val="0"/>
        <w:adjustRightInd w:val="0"/>
        <w:spacing w:after="0" w:line="240" w:lineRule="auto"/>
        <w:jc w:val="both"/>
        <w:rPr>
          <w:b/>
          <w:bCs/>
          <w:sz w:val="28"/>
          <w:szCs w:val="28"/>
        </w:rPr>
      </w:pPr>
      <w:r w:rsidRPr="009F7FDE">
        <w:rPr>
          <w:b/>
          <w:bCs/>
          <w:sz w:val="28"/>
          <w:szCs w:val="28"/>
        </w:rPr>
        <w:t xml:space="preserve">Глава муниципального образования  </w:t>
      </w:r>
    </w:p>
    <w:p w:rsidR="009F7FDE" w:rsidRPr="009F7FDE" w:rsidRDefault="009F7FDE" w:rsidP="009F7FDE">
      <w:pPr>
        <w:widowControl w:val="0"/>
        <w:autoSpaceDE w:val="0"/>
        <w:autoSpaceDN w:val="0"/>
        <w:adjustRightInd w:val="0"/>
        <w:spacing w:after="0" w:line="240" w:lineRule="auto"/>
        <w:ind w:firstLine="709"/>
        <w:jc w:val="both"/>
        <w:rPr>
          <w:bCs/>
          <w:sz w:val="28"/>
          <w:szCs w:val="28"/>
        </w:rPr>
      </w:pPr>
      <w:r w:rsidRPr="009F7FDE">
        <w:rPr>
          <w:b/>
          <w:bCs/>
          <w:sz w:val="28"/>
          <w:szCs w:val="28"/>
        </w:rPr>
        <w:t xml:space="preserve">   «Окинский район»</w:t>
      </w:r>
      <w:r w:rsidRPr="009F7FDE">
        <w:rPr>
          <w:b/>
          <w:bCs/>
          <w:sz w:val="28"/>
          <w:szCs w:val="28"/>
        </w:rPr>
        <w:tab/>
      </w:r>
      <w:r w:rsidRPr="009F7FDE">
        <w:rPr>
          <w:b/>
          <w:bCs/>
          <w:sz w:val="28"/>
          <w:szCs w:val="28"/>
        </w:rPr>
        <w:tab/>
      </w:r>
      <w:r w:rsidRPr="009F7FDE">
        <w:rPr>
          <w:b/>
          <w:bCs/>
          <w:sz w:val="28"/>
          <w:szCs w:val="28"/>
        </w:rPr>
        <w:tab/>
        <w:t xml:space="preserve">        </w:t>
      </w:r>
      <w:r w:rsidRPr="009F7FDE">
        <w:rPr>
          <w:b/>
          <w:bCs/>
          <w:sz w:val="28"/>
          <w:szCs w:val="28"/>
        </w:rPr>
        <w:tab/>
      </w:r>
      <w:r w:rsidRPr="009F7FDE">
        <w:rPr>
          <w:b/>
          <w:bCs/>
          <w:sz w:val="28"/>
          <w:szCs w:val="28"/>
        </w:rPr>
        <w:tab/>
      </w:r>
      <w:r w:rsidRPr="009F7FDE">
        <w:rPr>
          <w:b/>
          <w:bCs/>
          <w:sz w:val="28"/>
          <w:szCs w:val="28"/>
        </w:rPr>
        <w:tab/>
        <w:t xml:space="preserve">        </w:t>
      </w:r>
      <w:r w:rsidR="00756329">
        <w:rPr>
          <w:b/>
          <w:bCs/>
          <w:sz w:val="28"/>
          <w:szCs w:val="28"/>
        </w:rPr>
        <w:t xml:space="preserve">   </w:t>
      </w:r>
      <w:r w:rsidRPr="009F7FDE">
        <w:rPr>
          <w:b/>
          <w:bCs/>
          <w:sz w:val="28"/>
          <w:szCs w:val="28"/>
        </w:rPr>
        <w:t>М.В. Мадасов</w:t>
      </w:r>
    </w:p>
    <w:p w:rsidR="009F7FDE" w:rsidRDefault="009F7FDE" w:rsidP="009F7FDE"/>
    <w:p w:rsidR="0071038D" w:rsidRDefault="0071038D"/>
    <w:p w:rsidR="00751368" w:rsidRDefault="00751368"/>
    <w:p w:rsidR="00751368" w:rsidRDefault="00751368"/>
    <w:p w:rsidR="00751368" w:rsidRDefault="00751368"/>
    <w:p w:rsidR="00751368" w:rsidRDefault="00751368"/>
    <w:p w:rsidR="00751368" w:rsidRDefault="00751368"/>
    <w:p w:rsidR="00751368" w:rsidRDefault="00751368"/>
    <w:p w:rsidR="00751368" w:rsidRDefault="00751368"/>
    <w:p w:rsidR="00751368" w:rsidRDefault="00751368"/>
    <w:p w:rsidR="00751368" w:rsidRDefault="00751368"/>
    <w:p w:rsidR="00751368" w:rsidRDefault="00751368"/>
    <w:p w:rsidR="00751368" w:rsidRDefault="00751368"/>
    <w:p w:rsidR="00751368" w:rsidRDefault="00751368"/>
    <w:p w:rsidR="00751368" w:rsidRDefault="00751368"/>
    <w:p w:rsidR="00751368" w:rsidRDefault="00751368"/>
    <w:p w:rsidR="00751368" w:rsidRDefault="00751368"/>
    <w:p w:rsidR="00751368" w:rsidRDefault="00751368"/>
    <w:p w:rsidR="00751368" w:rsidRDefault="00751368"/>
    <w:p w:rsidR="00751368" w:rsidRDefault="00751368"/>
    <w:p w:rsidR="00751368" w:rsidRDefault="00751368"/>
    <w:p w:rsidR="00751368" w:rsidRPr="00751368" w:rsidRDefault="00751368" w:rsidP="00751368">
      <w:pPr>
        <w:autoSpaceDE w:val="0"/>
        <w:autoSpaceDN w:val="0"/>
        <w:adjustRightInd w:val="0"/>
        <w:spacing w:after="0" w:line="240" w:lineRule="auto"/>
        <w:outlineLvl w:val="0"/>
        <w:rPr>
          <w:szCs w:val="24"/>
        </w:rPr>
      </w:pPr>
    </w:p>
    <w:p w:rsidR="00751368" w:rsidRPr="00751368" w:rsidRDefault="00751368" w:rsidP="00751368">
      <w:pPr>
        <w:autoSpaceDE w:val="0"/>
        <w:autoSpaceDN w:val="0"/>
        <w:adjustRightInd w:val="0"/>
        <w:spacing w:after="0" w:line="240" w:lineRule="auto"/>
        <w:jc w:val="right"/>
        <w:outlineLvl w:val="0"/>
        <w:rPr>
          <w:szCs w:val="24"/>
        </w:rPr>
      </w:pPr>
      <w:r w:rsidRPr="00751368">
        <w:rPr>
          <w:szCs w:val="24"/>
        </w:rPr>
        <w:lastRenderedPageBreak/>
        <w:t>Приложение</w:t>
      </w:r>
    </w:p>
    <w:p w:rsidR="00751368" w:rsidRPr="00751368" w:rsidRDefault="00751368" w:rsidP="00751368">
      <w:pPr>
        <w:autoSpaceDE w:val="0"/>
        <w:autoSpaceDN w:val="0"/>
        <w:adjustRightInd w:val="0"/>
        <w:spacing w:after="0" w:line="240" w:lineRule="auto"/>
        <w:jc w:val="right"/>
        <w:rPr>
          <w:szCs w:val="24"/>
        </w:rPr>
      </w:pPr>
      <w:r w:rsidRPr="00751368">
        <w:rPr>
          <w:szCs w:val="24"/>
        </w:rPr>
        <w:t xml:space="preserve">к Решению Совета депутатов муниципального </w:t>
      </w:r>
    </w:p>
    <w:p w:rsidR="00751368" w:rsidRPr="00751368" w:rsidRDefault="00751368" w:rsidP="00751368">
      <w:pPr>
        <w:autoSpaceDE w:val="0"/>
        <w:autoSpaceDN w:val="0"/>
        <w:adjustRightInd w:val="0"/>
        <w:spacing w:after="0" w:line="240" w:lineRule="auto"/>
        <w:jc w:val="right"/>
        <w:rPr>
          <w:szCs w:val="24"/>
        </w:rPr>
      </w:pPr>
      <w:r w:rsidRPr="00751368">
        <w:rPr>
          <w:szCs w:val="24"/>
        </w:rPr>
        <w:t xml:space="preserve">образования «Окинский район» </w:t>
      </w:r>
      <w:r w:rsidRPr="00751368">
        <w:rPr>
          <w:szCs w:val="24"/>
          <w:lang w:val="en-US"/>
        </w:rPr>
        <w:t>VII</w:t>
      </w:r>
      <w:r w:rsidRPr="00751368">
        <w:rPr>
          <w:szCs w:val="24"/>
        </w:rPr>
        <w:t xml:space="preserve"> созыва</w:t>
      </w:r>
    </w:p>
    <w:p w:rsidR="00751368" w:rsidRPr="00751368" w:rsidRDefault="00751368" w:rsidP="00751368">
      <w:pPr>
        <w:autoSpaceDE w:val="0"/>
        <w:autoSpaceDN w:val="0"/>
        <w:adjustRightInd w:val="0"/>
        <w:spacing w:after="0" w:line="240" w:lineRule="auto"/>
        <w:jc w:val="right"/>
        <w:rPr>
          <w:sz w:val="28"/>
          <w:szCs w:val="28"/>
        </w:rPr>
      </w:pPr>
      <w:r w:rsidRPr="00751368">
        <w:rPr>
          <w:szCs w:val="24"/>
        </w:rPr>
        <w:t>от 23</w:t>
      </w:r>
      <w:r>
        <w:rPr>
          <w:szCs w:val="24"/>
        </w:rPr>
        <w:t xml:space="preserve"> </w:t>
      </w:r>
      <w:bookmarkStart w:id="0" w:name="_GoBack"/>
      <w:bookmarkEnd w:id="0"/>
      <w:r w:rsidRPr="00751368">
        <w:rPr>
          <w:szCs w:val="24"/>
        </w:rPr>
        <w:t>октября 2024 года № 40-2024</w:t>
      </w:r>
    </w:p>
    <w:p w:rsidR="00751368" w:rsidRPr="00751368" w:rsidRDefault="00751368" w:rsidP="00751368">
      <w:pPr>
        <w:widowControl w:val="0"/>
        <w:autoSpaceDE w:val="0"/>
        <w:autoSpaceDN w:val="0"/>
        <w:adjustRightInd w:val="0"/>
        <w:spacing w:after="0" w:line="240" w:lineRule="auto"/>
        <w:ind w:firstLine="709"/>
        <w:jc w:val="right"/>
        <w:rPr>
          <w:color w:val="000000"/>
          <w:sz w:val="28"/>
          <w:szCs w:val="28"/>
        </w:rPr>
      </w:pPr>
    </w:p>
    <w:p w:rsidR="00751368" w:rsidRPr="00751368" w:rsidRDefault="00751368" w:rsidP="00751368">
      <w:pPr>
        <w:spacing w:after="0" w:line="240" w:lineRule="auto"/>
        <w:ind w:firstLine="300"/>
        <w:jc w:val="center"/>
        <w:rPr>
          <w:b/>
          <w:bCs/>
          <w:color w:val="000000"/>
          <w:sz w:val="28"/>
          <w:szCs w:val="28"/>
        </w:rPr>
      </w:pPr>
      <w:r w:rsidRPr="00751368">
        <w:rPr>
          <w:b/>
          <w:bCs/>
          <w:color w:val="000000"/>
          <w:sz w:val="28"/>
          <w:szCs w:val="28"/>
        </w:rPr>
        <w:t>Положение</w:t>
      </w:r>
    </w:p>
    <w:p w:rsidR="00751368" w:rsidRPr="00751368" w:rsidRDefault="00751368" w:rsidP="00751368">
      <w:pPr>
        <w:spacing w:after="0" w:line="240" w:lineRule="auto"/>
        <w:jc w:val="center"/>
        <w:rPr>
          <w:b/>
          <w:bCs/>
          <w:color w:val="000000"/>
          <w:sz w:val="28"/>
          <w:szCs w:val="28"/>
        </w:rPr>
      </w:pPr>
      <w:r w:rsidRPr="00751368">
        <w:rPr>
          <w:b/>
          <w:bCs/>
          <w:color w:val="000000"/>
          <w:sz w:val="28"/>
          <w:szCs w:val="28"/>
        </w:rPr>
        <w:t>о бюджетном процессе</w:t>
      </w:r>
    </w:p>
    <w:p w:rsidR="00751368" w:rsidRPr="00751368" w:rsidRDefault="00751368" w:rsidP="00751368">
      <w:pPr>
        <w:spacing w:after="0" w:line="240" w:lineRule="auto"/>
        <w:jc w:val="center"/>
        <w:rPr>
          <w:b/>
          <w:bCs/>
          <w:color w:val="000000"/>
          <w:sz w:val="28"/>
          <w:szCs w:val="28"/>
        </w:rPr>
      </w:pPr>
      <w:r w:rsidRPr="00751368">
        <w:rPr>
          <w:b/>
          <w:bCs/>
          <w:color w:val="000000"/>
          <w:sz w:val="28"/>
          <w:szCs w:val="28"/>
        </w:rPr>
        <w:t>в муниципальном образовании «Окинский район»</w:t>
      </w:r>
    </w:p>
    <w:p w:rsidR="00751368" w:rsidRPr="00751368" w:rsidRDefault="00751368" w:rsidP="00751368">
      <w:pPr>
        <w:spacing w:after="0" w:line="240" w:lineRule="auto"/>
        <w:jc w:val="center"/>
        <w:rPr>
          <w:color w:val="000000"/>
          <w:sz w:val="28"/>
          <w:szCs w:val="28"/>
        </w:rPr>
      </w:pPr>
      <w:r w:rsidRPr="00751368">
        <w:rPr>
          <w:color w:val="000000"/>
          <w:sz w:val="28"/>
          <w:szCs w:val="28"/>
        </w:rPr>
        <w:br/>
        <w:t xml:space="preserve">Раздел I. Общие положения </w:t>
      </w:r>
    </w:p>
    <w:p w:rsidR="00751368" w:rsidRPr="00751368" w:rsidRDefault="00751368" w:rsidP="00751368">
      <w:pPr>
        <w:autoSpaceDE w:val="0"/>
        <w:autoSpaceDN w:val="0"/>
        <w:adjustRightInd w:val="0"/>
        <w:spacing w:after="0" w:line="240" w:lineRule="auto"/>
        <w:ind w:left="540"/>
        <w:jc w:val="both"/>
        <w:outlineLvl w:val="2"/>
        <w:rPr>
          <w:sz w:val="28"/>
          <w:szCs w:val="28"/>
        </w:rPr>
      </w:pPr>
      <w:r w:rsidRPr="00751368">
        <w:rPr>
          <w:color w:val="000000"/>
          <w:sz w:val="28"/>
          <w:szCs w:val="28"/>
        </w:rPr>
        <w:t>     </w:t>
      </w:r>
      <w:r w:rsidRPr="00751368">
        <w:rPr>
          <w:color w:val="000000"/>
          <w:sz w:val="28"/>
          <w:szCs w:val="28"/>
        </w:rPr>
        <w:br/>
      </w:r>
      <w:r w:rsidRPr="00751368">
        <w:rPr>
          <w:sz w:val="28"/>
          <w:szCs w:val="28"/>
        </w:rPr>
        <w:t>Пункт 1. Нормативные правовые акты, регулирующие бюджетные правоотношения в муниципальном образовании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 xml:space="preserve">1. Бюджетные правоотношения в муниципальном образовании «Окинский район» регулируются Бюджетным </w:t>
      </w:r>
      <w:hyperlink r:id="rId6" w:history="1">
        <w:r w:rsidRPr="00751368">
          <w:rPr>
            <w:sz w:val="28"/>
            <w:szCs w:val="28"/>
          </w:rPr>
          <w:t>кодексом</w:t>
        </w:r>
      </w:hyperlink>
      <w:r w:rsidRPr="00751368">
        <w:rPr>
          <w:sz w:val="28"/>
          <w:szCs w:val="28"/>
        </w:rPr>
        <w:t xml:space="preserve"> Российской Федерации и принятыми</w:t>
      </w:r>
      <w:r w:rsidRPr="00751368">
        <w:rPr>
          <w:color w:val="000000"/>
          <w:sz w:val="28"/>
          <w:szCs w:val="28"/>
        </w:rPr>
        <w:t xml:space="preserve"> в соответствии с ним</w:t>
      </w:r>
      <w:r w:rsidRPr="00751368">
        <w:rPr>
          <w:sz w:val="28"/>
          <w:szCs w:val="28"/>
        </w:rPr>
        <w:t xml:space="preserve"> нормативными правовыми актами Российской Федерации, нормативными правовыми актами Республики Бурятия, </w:t>
      </w:r>
      <w:hyperlink r:id="rId7" w:history="1">
        <w:r w:rsidRPr="00751368">
          <w:rPr>
            <w:sz w:val="28"/>
            <w:szCs w:val="28"/>
          </w:rPr>
          <w:t>Уставом</w:t>
        </w:r>
      </w:hyperlink>
      <w:r w:rsidRPr="00751368">
        <w:rPr>
          <w:sz w:val="28"/>
          <w:szCs w:val="28"/>
        </w:rPr>
        <w:t xml:space="preserve"> муниципального образования «Окинский район», </w:t>
      </w:r>
      <w:r w:rsidRPr="00751368">
        <w:rPr>
          <w:color w:val="000000"/>
          <w:sz w:val="28"/>
          <w:szCs w:val="28"/>
        </w:rPr>
        <w:t xml:space="preserve">настоящим Положением и иными муниципальными нормативными правовыми актами, принятыми органами местного самоуправления </w:t>
      </w:r>
      <w:r w:rsidRPr="00751368">
        <w:rPr>
          <w:sz w:val="28"/>
          <w:szCs w:val="28"/>
        </w:rPr>
        <w:t>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В случае противоречия иных нормативных правовых актов муниципального образования «Окинский район», регулирующих бюджетные правоотношения в муниципальном образовании «Окинский район», настоящему Положению применяется настоящее Положение.</w:t>
      </w:r>
    </w:p>
    <w:p w:rsidR="00751368" w:rsidRPr="00751368" w:rsidRDefault="00751368" w:rsidP="00751368">
      <w:pPr>
        <w:autoSpaceDE w:val="0"/>
        <w:autoSpaceDN w:val="0"/>
        <w:adjustRightInd w:val="0"/>
        <w:spacing w:after="0" w:line="240" w:lineRule="auto"/>
        <w:ind w:left="540"/>
        <w:jc w:val="both"/>
        <w:outlineLvl w:val="2"/>
        <w:rPr>
          <w:sz w:val="28"/>
          <w:szCs w:val="28"/>
        </w:rPr>
      </w:pPr>
      <w:r w:rsidRPr="00751368">
        <w:rPr>
          <w:color w:val="000000"/>
          <w:sz w:val="28"/>
          <w:szCs w:val="28"/>
        </w:rPr>
        <w:t>       </w:t>
      </w:r>
      <w:r w:rsidRPr="00751368">
        <w:rPr>
          <w:color w:val="000000"/>
          <w:sz w:val="28"/>
          <w:szCs w:val="28"/>
        </w:rPr>
        <w:br/>
      </w:r>
      <w:r w:rsidRPr="00751368">
        <w:rPr>
          <w:sz w:val="28"/>
          <w:szCs w:val="28"/>
        </w:rPr>
        <w:t>Пункт 2. Понятия и термины, применяемые в настоящем Положении</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 xml:space="preserve">Понятия и термины, применяемые в настоящем Положении, используются в значениях, определенных Бюджетным </w:t>
      </w:r>
      <w:hyperlink r:id="rId8" w:history="1">
        <w:r w:rsidRPr="00751368">
          <w:rPr>
            <w:sz w:val="28"/>
            <w:szCs w:val="28"/>
          </w:rPr>
          <w:t>кодексом</w:t>
        </w:r>
      </w:hyperlink>
      <w:r w:rsidRPr="00751368">
        <w:rPr>
          <w:sz w:val="28"/>
          <w:szCs w:val="28"/>
        </w:rPr>
        <w:t xml:space="preserve"> Российской Федерации, другими федеральными законами, регулирующими бюджетные правоотношения.</w:t>
      </w:r>
    </w:p>
    <w:p w:rsidR="00751368" w:rsidRPr="00751368" w:rsidRDefault="00751368" w:rsidP="00751368">
      <w:pPr>
        <w:autoSpaceDE w:val="0"/>
        <w:autoSpaceDN w:val="0"/>
        <w:adjustRightInd w:val="0"/>
        <w:spacing w:after="0" w:line="240" w:lineRule="auto"/>
        <w:jc w:val="center"/>
        <w:outlineLvl w:val="1"/>
        <w:rPr>
          <w:sz w:val="28"/>
          <w:szCs w:val="28"/>
        </w:rPr>
      </w:pPr>
    </w:p>
    <w:p w:rsidR="00751368" w:rsidRPr="00751368" w:rsidRDefault="00751368" w:rsidP="00751368">
      <w:pPr>
        <w:autoSpaceDE w:val="0"/>
        <w:autoSpaceDN w:val="0"/>
        <w:adjustRightInd w:val="0"/>
        <w:spacing w:after="0" w:line="240" w:lineRule="auto"/>
        <w:jc w:val="center"/>
        <w:outlineLvl w:val="1"/>
        <w:rPr>
          <w:sz w:val="28"/>
          <w:szCs w:val="28"/>
        </w:rPr>
      </w:pPr>
      <w:r w:rsidRPr="00751368">
        <w:rPr>
          <w:sz w:val="28"/>
          <w:szCs w:val="28"/>
        </w:rPr>
        <w:t xml:space="preserve">Раздел II. Бюджетные полномочия участников бюджетного процесса </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 xml:space="preserve">Пункт 3. Участники бюджетного процесса, обладающие бюджетными полномочиями в муниципальном образовании «Окинский район» </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Участниками бюджетного процесса, обладающими бюджетными полномочиями в муниципальном образовании «Окинский район», являются:</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Глава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Совет депутатов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Администрация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lastRenderedPageBreak/>
        <w:t xml:space="preserve">Контрольно-счетная палата муниципального образования «Окинский район»; </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Финансовое управление администрации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Органы местного самоуправления муниципальных образований сельских поселений;</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главные распорядители (распорядители) бюджетных средств бюджет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главные администраторы (администраторы) доходов бюджета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главные администраторы (администраторы) источников финансирования дефицита бюджета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получатели бюджетных средств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outlineLvl w:val="2"/>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Пункт 4. Бюджетные полномочия Главы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outlineLvl w:val="2"/>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Глава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 назначает должностных лиц, представляющих проекты решений о бюджете муниципального района, об исполнении бюджета муниципального района при их рассмотрении в Совете депутатов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осуществляет иные бюджетные полномочия в соответствии с бюджетным законодательством.</w:t>
      </w:r>
    </w:p>
    <w:p w:rsidR="00751368" w:rsidRPr="00751368" w:rsidRDefault="00751368" w:rsidP="00751368">
      <w:pPr>
        <w:autoSpaceDE w:val="0"/>
        <w:autoSpaceDN w:val="0"/>
        <w:adjustRightInd w:val="0"/>
        <w:spacing w:after="0" w:line="240" w:lineRule="auto"/>
        <w:ind w:firstLine="540"/>
        <w:jc w:val="both"/>
        <w:outlineLvl w:val="2"/>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Пункт 5. Бюджетные полномочия Совета депутатов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outlineLvl w:val="2"/>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Совет депутатов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 рассматривает и утверждает бюджет муниципального района, годовой отчет об его исполнении;</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sz w:val="28"/>
          <w:szCs w:val="28"/>
        </w:rPr>
        <w:t xml:space="preserve">2) </w:t>
      </w:r>
      <w:r w:rsidRPr="00751368">
        <w:rPr>
          <w:color w:val="000000"/>
          <w:sz w:val="28"/>
          <w:szCs w:val="28"/>
        </w:rPr>
        <w:t xml:space="preserve">осуществляет контроль в ходе рассмотрения отдельных вопросов исполнения бюджета муниципального района на своих заседаниях, заседаниях </w:t>
      </w:r>
      <w:r w:rsidRPr="00751368">
        <w:rPr>
          <w:sz w:val="28"/>
          <w:szCs w:val="28"/>
        </w:rPr>
        <w:t xml:space="preserve">комиссий, рабочих групп </w:t>
      </w:r>
      <w:r w:rsidRPr="00751368">
        <w:rPr>
          <w:color w:val="000000"/>
          <w:sz w:val="28"/>
          <w:szCs w:val="28"/>
        </w:rPr>
        <w:t>Совета депутатов муниципального образования «Окинский район», в ходе слушаний, проводимых Советом депутатов муниципального образования «Окинский район», и в связи с депутатскими запросами;</w:t>
      </w:r>
    </w:p>
    <w:p w:rsidR="00751368" w:rsidRPr="00751368" w:rsidRDefault="00751368" w:rsidP="00751368">
      <w:pPr>
        <w:autoSpaceDE w:val="0"/>
        <w:autoSpaceDN w:val="0"/>
        <w:adjustRightInd w:val="0"/>
        <w:spacing w:after="0" w:line="240" w:lineRule="auto"/>
        <w:ind w:firstLine="540"/>
        <w:jc w:val="both"/>
        <w:outlineLvl w:val="2"/>
        <w:rPr>
          <w:color w:val="000000"/>
          <w:sz w:val="28"/>
          <w:szCs w:val="28"/>
        </w:rPr>
      </w:pPr>
      <w:r w:rsidRPr="00751368">
        <w:rPr>
          <w:color w:val="000000"/>
          <w:sz w:val="28"/>
          <w:szCs w:val="28"/>
        </w:rPr>
        <w:t>3) формирует и определяет правовой статус органов внешнего муниципального финансового контроля;</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4) устанавливает в соответствии с федеральными законами и законами субъектов Российской Федерации нормативы отчислений доходов в бюджеты сельских поселений от отдельных неналоговых доходов, подлежащих зачислению в бюджет муниципального района.</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lastRenderedPageBreak/>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 xml:space="preserve">денежные взыскания (штрафы), предусмотренные </w:t>
      </w:r>
      <w:hyperlink r:id="rId9" w:history="1">
        <w:r w:rsidRPr="00751368">
          <w:rPr>
            <w:color w:val="000000"/>
            <w:sz w:val="28"/>
            <w:szCs w:val="28"/>
          </w:rPr>
          <w:t>Кодексом</w:t>
        </w:r>
      </w:hyperlink>
      <w:r w:rsidRPr="00751368">
        <w:rPr>
          <w:sz w:val="28"/>
          <w:szCs w:val="28"/>
        </w:rP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плата за негативное воздействие на окружающую среду;</w:t>
      </w: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5) осуществляет иные бюджетные полномочия в соответствии с Бюджетным кодексом Российской федерации, федеральными законами, нормативными правовыми актами Республики Бурятия и муниципальными правовыми актами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outlineLvl w:val="2"/>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Пункт 6. Бюджетные полномочия Администрации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outlineLvl w:val="2"/>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Администрация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 разрабатывает основные направления бюджетной и налоговой политики;</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разрабатывает проект бюджета муниципального района;</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3) определяет уполномоченное структурное подразделение Администрации муниципального образования «Окинский район», порядок и сроки по разработке прогноза социально-экономического развития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4) устанавливает порядок разработки, утверждения и реализации муниципальных программ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5) разрабатывает и утверждает муниципальные программы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t>6) обеспечивает составление проекта бюджета, вносит его с необходимыми документами и материалами на утверждение Совета депутатов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t>7) разрабатывает и утверждает методики распределения и (или) порядки предоставления межбюджетных трансфертов;</w:t>
      </w:r>
    </w:p>
    <w:p w:rsidR="00751368" w:rsidRPr="00751368" w:rsidRDefault="00751368" w:rsidP="00751368">
      <w:pPr>
        <w:autoSpaceDE w:val="0"/>
        <w:autoSpaceDN w:val="0"/>
        <w:adjustRightInd w:val="0"/>
        <w:spacing w:after="0" w:line="240" w:lineRule="auto"/>
        <w:ind w:firstLine="540"/>
        <w:jc w:val="both"/>
        <w:outlineLvl w:val="2"/>
        <w:rPr>
          <w:color w:val="000000"/>
          <w:sz w:val="28"/>
          <w:szCs w:val="28"/>
        </w:rPr>
      </w:pPr>
      <w:r w:rsidRPr="00751368">
        <w:rPr>
          <w:sz w:val="28"/>
          <w:szCs w:val="28"/>
        </w:rPr>
        <w:t xml:space="preserve">8) </w:t>
      </w:r>
      <w:r w:rsidRPr="00751368">
        <w:rPr>
          <w:color w:val="000000"/>
          <w:sz w:val="28"/>
          <w:szCs w:val="28"/>
        </w:rPr>
        <w:t>обеспечивает исполнение бюджета муниципального района и составление бюджетной отчетности;</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9) утверждает отчеты об исполнении бюджета муниципального района за первый квартал, полугодие и девять месяцев текущего финансового года и направляет в Совет депутатов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outlineLvl w:val="2"/>
        <w:rPr>
          <w:color w:val="000000"/>
          <w:sz w:val="28"/>
          <w:szCs w:val="28"/>
        </w:rPr>
      </w:pPr>
      <w:r w:rsidRPr="00751368">
        <w:rPr>
          <w:color w:val="000000"/>
          <w:sz w:val="28"/>
          <w:szCs w:val="28"/>
        </w:rPr>
        <w:lastRenderedPageBreak/>
        <w:t xml:space="preserve">10) представляет годовой отчет об исполнении </w:t>
      </w:r>
      <w:proofErr w:type="spellStart"/>
      <w:r w:rsidRPr="00751368">
        <w:rPr>
          <w:color w:val="000000"/>
          <w:sz w:val="28"/>
          <w:szCs w:val="28"/>
        </w:rPr>
        <w:t>бюджета</w:t>
      </w:r>
      <w:r w:rsidRPr="00751368">
        <w:rPr>
          <w:sz w:val="28"/>
          <w:szCs w:val="28"/>
        </w:rPr>
        <w:t>муниципального</w:t>
      </w:r>
      <w:proofErr w:type="spellEnd"/>
      <w:r w:rsidRPr="00751368">
        <w:rPr>
          <w:sz w:val="28"/>
          <w:szCs w:val="28"/>
        </w:rPr>
        <w:t xml:space="preserve"> района</w:t>
      </w:r>
      <w:r w:rsidRPr="00751368">
        <w:rPr>
          <w:color w:val="000000"/>
          <w:sz w:val="28"/>
          <w:szCs w:val="28"/>
        </w:rPr>
        <w:t xml:space="preserve"> на утверждение Совета депутатов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t>11) обеспечивает управление муниципальным долгом;</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12) организует внутренний муниципальный финансовый контроль;</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13) определяет порядок расходования средств резервных фондов Администрации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 xml:space="preserve">14) осуществляет иные бюджетные полномочия, которые Бюджетным </w:t>
      </w:r>
      <w:hyperlink r:id="rId10" w:history="1">
        <w:r w:rsidRPr="00751368">
          <w:rPr>
            <w:sz w:val="28"/>
            <w:szCs w:val="28"/>
          </w:rPr>
          <w:t>кодексом</w:t>
        </w:r>
      </w:hyperlink>
      <w:r w:rsidRPr="00751368">
        <w:rPr>
          <w:sz w:val="28"/>
          <w:szCs w:val="28"/>
        </w:rPr>
        <w:t xml:space="preserve"> Российской Федерации, другими федеральными законами, законодательством Республики Бурятия и муниципальными правовыми актами муниципального образования «Окинский район» отнесены к компетенции Администрации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outlineLvl w:val="2"/>
        <w:rPr>
          <w:sz w:val="28"/>
          <w:szCs w:val="28"/>
        </w:rPr>
      </w:pPr>
    </w:p>
    <w:p w:rsidR="00751368" w:rsidRPr="00751368" w:rsidRDefault="00751368" w:rsidP="00751368">
      <w:pPr>
        <w:autoSpaceDE w:val="0"/>
        <w:autoSpaceDN w:val="0"/>
        <w:adjustRightInd w:val="0"/>
        <w:spacing w:after="0" w:line="240" w:lineRule="auto"/>
        <w:ind w:firstLine="540"/>
        <w:jc w:val="both"/>
        <w:outlineLvl w:val="2"/>
        <w:rPr>
          <w:color w:val="000000"/>
          <w:sz w:val="28"/>
          <w:szCs w:val="28"/>
        </w:rPr>
      </w:pPr>
      <w:r w:rsidRPr="00751368">
        <w:rPr>
          <w:color w:val="000000"/>
          <w:sz w:val="28"/>
          <w:szCs w:val="28"/>
        </w:rPr>
        <w:t>Пункт 7. Бюджетные полномочия Контрольно-счетной палаты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color w:val="000000"/>
          <w:sz w:val="28"/>
          <w:szCs w:val="28"/>
        </w:rPr>
      </w:pP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t>Контрольно-счетная палата муниципального образования «Окинский район» осуществляет бюджетные полномочия по:</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t>1) аудиту эффективности, направленному на определение экономности и результативности использования бюджетных средств;</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t>2) экспертизе проектов решений о бюджетах, иных нормативных правовых актов муниципального образования «Окинский район», касающегося бюджета, в том числе обоснованности показателей (параметров и характеристик) бюджетов;</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t>3) экспертизе государственных(муниципальных) программ;</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муниципального образования «Окинский район»; </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t xml:space="preserve">5) 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 </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t>6)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751368" w:rsidRPr="00751368" w:rsidRDefault="00751368" w:rsidP="00751368">
      <w:pPr>
        <w:autoSpaceDE w:val="0"/>
        <w:autoSpaceDN w:val="0"/>
        <w:adjustRightInd w:val="0"/>
        <w:spacing w:after="0" w:line="240" w:lineRule="auto"/>
        <w:ind w:firstLine="540"/>
        <w:jc w:val="both"/>
        <w:outlineLvl w:val="2"/>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Пункт 8. Бюджетные полномочия Финансового управления администрации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 Составляет проект бюджета муниципального района на очередной финансовый год и плановый период;</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организует исполнение бюджета муниципального района;</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lastRenderedPageBreak/>
        <w:t>3) устанавливает порядок составления бюджетной отчетности;</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5) осуществляет предварительный, текущий и последующий контроль за исполнением бюджета муниципального района, в том числе контроль за целевым и эффективным расходованием бюджетных средств главными распорядителями и получателями бюджетных средств;</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6) проводит оценку ожидаемого исполнения бюджета за текущий финансовый год;</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7) проводит оценку потерь бюджета от предоставления налоговых льгот;</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8) разрабатывает программу муниципальных заимствований;</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9)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района по выданным муниципальным гарантиям;</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10) осуществляет ведение реестра предоставления бюджетных средств на возвратной основе в разрезе их получателей;</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11) проводит проверки финансового состояния получателей бюджетных средств на возвратной основе, получателей муниципальных гарантий;</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12) ведет сводный реестр расходных обязательств муниципального района;</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13) осуществляет иные бюджетные полномочия в соответствии с бюджетным законодательством.</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Пункт 9. Бюджетные полномочия иных участников бюджетного процесса</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 xml:space="preserve">Бюджетные полномочия главных распорядителей бюджетных средств, администраторов доходов бюджета, администраторов источников финансирования дефицита бюджета, получателей бюджетных средств определяются Бюджетным </w:t>
      </w:r>
      <w:hyperlink r:id="rId11" w:history="1">
        <w:r w:rsidRPr="00751368">
          <w:rPr>
            <w:sz w:val="28"/>
            <w:szCs w:val="28"/>
          </w:rPr>
          <w:t>кодексом</w:t>
        </w:r>
      </w:hyperlink>
      <w:r w:rsidRPr="00751368">
        <w:rPr>
          <w:sz w:val="28"/>
          <w:szCs w:val="28"/>
        </w:rPr>
        <w:t xml:space="preserve"> Российской Федерации, федеральными законами, нормативными правовыми актами Российской Федерации, нормативными правовыми актами Республики Бурятия и муниципальными правовыми актами муниципального образования «Окинский район».</w:t>
      </w:r>
    </w:p>
    <w:p w:rsidR="00751368" w:rsidRPr="00751368" w:rsidRDefault="00751368" w:rsidP="00751368">
      <w:pPr>
        <w:autoSpaceDE w:val="0"/>
        <w:autoSpaceDN w:val="0"/>
        <w:adjustRightInd w:val="0"/>
        <w:spacing w:after="0" w:line="240" w:lineRule="auto"/>
        <w:jc w:val="center"/>
        <w:outlineLvl w:val="1"/>
        <w:rPr>
          <w:color w:val="000000"/>
          <w:sz w:val="28"/>
          <w:szCs w:val="28"/>
        </w:rPr>
      </w:pPr>
    </w:p>
    <w:p w:rsidR="00751368" w:rsidRPr="00751368" w:rsidRDefault="00751368" w:rsidP="00751368">
      <w:pPr>
        <w:autoSpaceDE w:val="0"/>
        <w:autoSpaceDN w:val="0"/>
        <w:adjustRightInd w:val="0"/>
        <w:spacing w:after="0" w:line="240" w:lineRule="auto"/>
        <w:jc w:val="center"/>
        <w:outlineLvl w:val="1"/>
        <w:rPr>
          <w:sz w:val="28"/>
          <w:szCs w:val="28"/>
        </w:rPr>
      </w:pPr>
      <w:r w:rsidRPr="00751368">
        <w:rPr>
          <w:color w:val="000000"/>
          <w:sz w:val="28"/>
          <w:szCs w:val="28"/>
        </w:rPr>
        <w:t> </w:t>
      </w:r>
      <w:r w:rsidRPr="00751368">
        <w:rPr>
          <w:sz w:val="28"/>
          <w:szCs w:val="28"/>
        </w:rPr>
        <w:t xml:space="preserve">Раздел III. Муниципальный долг муниципального образования «Окинский район» </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 xml:space="preserve">Пункт 10. Управление муниципальным долгом муниципального образования «Окинский район» </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Управление муниципальным долгом муниципального образования «Окинский район» осуществляется Финансовым управлением администрации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lastRenderedPageBreak/>
        <w:t xml:space="preserve">Пункт 11. Структура муниципального долга муниципального образования «Окинский район» и срочность долговых обязательств муниципального образования «Окинский район» </w:t>
      </w:r>
    </w:p>
    <w:p w:rsidR="00751368" w:rsidRPr="00751368" w:rsidRDefault="00751368" w:rsidP="00751368">
      <w:pPr>
        <w:autoSpaceDE w:val="0"/>
        <w:autoSpaceDN w:val="0"/>
        <w:adjustRightInd w:val="0"/>
        <w:spacing w:after="0" w:line="240" w:lineRule="auto"/>
        <w:ind w:firstLine="540"/>
        <w:jc w:val="both"/>
        <w:outlineLvl w:val="2"/>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 Структура муниципального долга муниципального образования «Окинский район» представляет собой группировку муниципальных долговых обязательств муниципального образования «Окинский район» по установленным настоящей пунктом видам долговых обязательств.</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Долговые обязательства муниципального образования «Окинский район» могут существовать в виде обязательств по:</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 муниципальным ценным бумагам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бюджетным кредитам, привлеченным в бюджет муниципального района от других уровней бюджетов бюджетной системы Российской Федерации;</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3) кредитам, полученным муниципальным образованием «Окинский район» от кредитных организаций;</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4) муниципальным гарантиям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5) бюджетным кредитам, привлеченным от Российской Федерации в иностранной валюте в рамках использования целевых иностранных кредитов;</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 xml:space="preserve"> 6) муниципальным гарантиям, предоставленным Российской Федерации в иностранной валюте в рамках использования целевых иностранных кредитов.</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Долговые обязательства муниципального образования «Окинский район» не могут существовать в иных видах, за исключением предусмотренных настоящим пунктом.</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 xml:space="preserve">3. Долговые обязательства муниципального образования «Окинский район» могут быть краткосрочными (менее одного года), среднесрочными (от одного года до пяти лет) и долгосрочными (от пяти </w:t>
      </w:r>
      <w:proofErr w:type="spellStart"/>
      <w:r w:rsidRPr="00751368">
        <w:rPr>
          <w:sz w:val="28"/>
          <w:szCs w:val="28"/>
        </w:rPr>
        <w:t>до</w:t>
      </w:r>
      <w:r w:rsidRPr="00751368">
        <w:rPr>
          <w:color w:val="000000"/>
          <w:sz w:val="28"/>
          <w:szCs w:val="28"/>
        </w:rPr>
        <w:t>тридцати</w:t>
      </w:r>
      <w:proofErr w:type="spellEnd"/>
      <w:r w:rsidRPr="00751368">
        <w:rPr>
          <w:sz w:val="28"/>
          <w:szCs w:val="28"/>
        </w:rPr>
        <w:t xml:space="preserve"> лет включительно).</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 xml:space="preserve">Пункт 12. Муниципальные заимствования муниципального образования «Окинский район» и муниципальные гарантии муниципального образования «Окинский район» </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 xml:space="preserve">1. Муниципальные заимствования муниципального образования «Окинский район» осуществляются в порядке, предусмотренном Бюджетным </w:t>
      </w:r>
      <w:hyperlink r:id="rId12" w:history="1">
        <w:r w:rsidRPr="00751368">
          <w:rPr>
            <w:sz w:val="28"/>
            <w:szCs w:val="28"/>
          </w:rPr>
          <w:t>кодексом</w:t>
        </w:r>
      </w:hyperlink>
      <w:r w:rsidRPr="00751368">
        <w:rPr>
          <w:sz w:val="28"/>
          <w:szCs w:val="28"/>
        </w:rPr>
        <w:t xml:space="preserve"> Российской Федерации, федеральными законами, нормативно-правовыми актами Республики Бурятия и муниципальными правовыми актами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Право муниципальных заимствований муниципального образования «Окинский район» от имени муниципального образования «Окинский район» принадлежит Администрации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 xml:space="preserve">3. Право предоставления муниципальных гарантий муниципального образования «Окинский район» от имени муниципального образования </w:t>
      </w:r>
      <w:r w:rsidRPr="00751368">
        <w:rPr>
          <w:sz w:val="28"/>
          <w:szCs w:val="28"/>
        </w:rPr>
        <w:lastRenderedPageBreak/>
        <w:t>«Окинский район» принадлежит Администрации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 xml:space="preserve">Предоставление муниципальных гарантий муниципального образования «Окинский район» осуществляется Администрацией муниципального образования «Окинский район» в порядке, установленном </w:t>
      </w:r>
      <w:hyperlink r:id="rId13" w:history="1">
        <w:r w:rsidRPr="00751368">
          <w:rPr>
            <w:sz w:val="28"/>
            <w:szCs w:val="28"/>
          </w:rPr>
          <w:t>пунктом 13</w:t>
        </w:r>
      </w:hyperlink>
      <w:r w:rsidRPr="00751368">
        <w:rPr>
          <w:sz w:val="28"/>
          <w:szCs w:val="28"/>
        </w:rPr>
        <w:t xml:space="preserve"> настоящего Положения, в соответствии с Программой муниципальных гарантий муниципального образования «Окинский район» и в пределах общей суммы предоставляемых муниципальных гарантий, указанной в решении бюджете муниципального района на очередной финансовый год и плановый период.</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Пункт 13. Порядок предоставления муниципальных гарантий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 Муниципальные гарантии муниципального образования «Окинский район» предоставляются на основании решения Совета депутатов муниципального образования «Окинский район» о бюджете на очередной финансовый год и плановый период, распоряжения Администрации муниципального образования «Окинский район», а также договора о предоставлении муниципальной гарантии при условии:</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t>финансовое состояние принципала является удовлетворительным;</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предоставления принципалом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При предоставлении муниципальных гарантий в случае, когда принципалом является Российская Федерация, субъект Российской Федерации предоставление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гарантий, не требуется.</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Обеспечение исполнения обязательства должно составлять не менее 100 процентов объема обязательства по гарантии и иметь высокую степень ликвидности.</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Оценка стоимости имущества, передаваемого в качестве залога, осуществляется в соответствии с законодательством Российской Федерации об оценочной деятельности. Расходы, связанные с оформлением залога, оценкой передаваемого в залог имущества, его страхованием, несет залогодатель. При этом выгодоприобретателем по договору страхования является Администрация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муниципального образования «Окинский район» документов согласно перечню, устанавливаемому указанным органом.</w:t>
      </w:r>
    </w:p>
    <w:p w:rsidR="00751368" w:rsidRPr="00751368" w:rsidRDefault="00751368" w:rsidP="00751368">
      <w:pPr>
        <w:spacing w:after="0" w:line="288" w:lineRule="atLeast"/>
        <w:ind w:firstLine="540"/>
        <w:jc w:val="both"/>
        <w:rPr>
          <w:sz w:val="28"/>
          <w:szCs w:val="28"/>
        </w:rPr>
      </w:pPr>
      <w:r w:rsidRPr="00751368">
        <w:rPr>
          <w:sz w:val="28"/>
          <w:szCs w:val="28"/>
        </w:rPr>
        <w:t xml:space="preserve">4. Анализ финансового состояния принципала, проверка достаточности, надежности и ликвидности обеспечения, предоставляемого в соответствии с </w:t>
      </w:r>
      <w:hyperlink r:id="rId14" w:history="1">
        <w:r w:rsidRPr="00751368">
          <w:rPr>
            <w:color w:val="000000"/>
            <w:sz w:val="28"/>
            <w:szCs w:val="28"/>
          </w:rPr>
          <w:t>абзацем третьим пункта 1.1</w:t>
        </w:r>
      </w:hyperlink>
      <w:r w:rsidRPr="00751368">
        <w:rPr>
          <w:sz w:val="28"/>
          <w:szCs w:val="28"/>
        </w:rPr>
        <w:t xml:space="preserve">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муниципального образования «Окинский район» Финансовым управлением администрации муниципального образования «Окинский район» либо агентом, привлеченным в </w:t>
      </w:r>
      <w:proofErr w:type="spellStart"/>
      <w:r w:rsidRPr="00751368">
        <w:rPr>
          <w:sz w:val="28"/>
          <w:szCs w:val="28"/>
        </w:rPr>
        <w:t>соответствии</w:t>
      </w:r>
      <w:r w:rsidRPr="00751368">
        <w:rPr>
          <w:color w:val="000000"/>
          <w:sz w:val="28"/>
          <w:szCs w:val="28"/>
        </w:rPr>
        <w:t>с</w:t>
      </w:r>
      <w:proofErr w:type="spellEnd"/>
      <w:r w:rsidRPr="00751368">
        <w:rPr>
          <w:color w:val="000000"/>
          <w:sz w:val="28"/>
          <w:szCs w:val="28"/>
        </w:rPr>
        <w:t xml:space="preserve"> </w:t>
      </w:r>
      <w:hyperlink r:id="rId15" w:history="1">
        <w:r w:rsidRPr="00751368">
          <w:rPr>
            <w:color w:val="000000"/>
            <w:sz w:val="28"/>
            <w:szCs w:val="28"/>
          </w:rPr>
          <w:t>пунктом 5</w:t>
        </w:r>
      </w:hyperlink>
      <w:r w:rsidRPr="00751368">
        <w:rPr>
          <w:sz w:val="28"/>
          <w:szCs w:val="28"/>
        </w:rPr>
        <w:t xml:space="preserve"> статьи 115.2 Бюджетного кодекса Российской Федерации.</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5. Решением Совета депутатов муниципального образования «Окинский район» 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751368" w:rsidRPr="00751368" w:rsidRDefault="00751368" w:rsidP="00751368">
      <w:pPr>
        <w:spacing w:after="0" w:line="288" w:lineRule="atLeast"/>
        <w:ind w:firstLine="540"/>
        <w:jc w:val="both"/>
        <w:rPr>
          <w:sz w:val="28"/>
          <w:szCs w:val="28"/>
        </w:rPr>
      </w:pPr>
      <w:r w:rsidRPr="00751368">
        <w:rPr>
          <w:sz w:val="28"/>
          <w:szCs w:val="28"/>
        </w:rPr>
        <w:t>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Совета депутатов муниципального образования «Окинский район» о бюджете на очередной финансовый год и плановый период.</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spacing w:after="0" w:line="288" w:lineRule="atLeast"/>
        <w:ind w:firstLine="540"/>
        <w:jc w:val="both"/>
        <w:rPr>
          <w:sz w:val="28"/>
          <w:szCs w:val="28"/>
        </w:rPr>
      </w:pPr>
      <w:r w:rsidRPr="00751368">
        <w:rPr>
          <w:sz w:val="28"/>
          <w:szCs w:val="28"/>
        </w:rPr>
        <w:t>6. Общая сумма обязательств, вытекающих из муниципальных гарантий в валюте Российской Федерации, включается в состав муниципального долга муниципального образования «Окинский район» как вид долгового обязательства.</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7. Предоставление и исполнение муниципальной гарантии подлежат отражению в муниципальной долговой книге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8. Финансовое управление администрации муниципального образования «Окинский район» ведет учет выданных гарантий, исполнения обязательств принципала, обеспеченных гарантиями, а также учет осуществления гарантом платежей по выданным муниципальным гарантиям.</w:t>
      </w:r>
    </w:p>
    <w:p w:rsidR="00751368" w:rsidRPr="00751368" w:rsidRDefault="00751368" w:rsidP="00751368">
      <w:pPr>
        <w:autoSpaceDE w:val="0"/>
        <w:autoSpaceDN w:val="0"/>
        <w:adjustRightInd w:val="0"/>
        <w:spacing w:after="0" w:line="240" w:lineRule="auto"/>
        <w:jc w:val="center"/>
        <w:outlineLvl w:val="1"/>
        <w:rPr>
          <w:color w:val="000000"/>
          <w:sz w:val="28"/>
          <w:szCs w:val="28"/>
        </w:rPr>
      </w:pPr>
      <w:r w:rsidRPr="00751368">
        <w:rPr>
          <w:color w:val="000000"/>
          <w:sz w:val="28"/>
          <w:szCs w:val="28"/>
        </w:rPr>
        <w:t>   </w:t>
      </w:r>
    </w:p>
    <w:p w:rsidR="00751368" w:rsidRPr="00751368" w:rsidRDefault="00751368" w:rsidP="00751368">
      <w:pPr>
        <w:autoSpaceDE w:val="0"/>
        <w:autoSpaceDN w:val="0"/>
        <w:adjustRightInd w:val="0"/>
        <w:spacing w:after="0" w:line="240" w:lineRule="auto"/>
        <w:jc w:val="center"/>
        <w:outlineLvl w:val="1"/>
        <w:rPr>
          <w:color w:val="000000"/>
          <w:sz w:val="28"/>
          <w:szCs w:val="28"/>
        </w:rPr>
      </w:pPr>
      <w:r w:rsidRPr="00751368">
        <w:rPr>
          <w:color w:val="000000"/>
          <w:sz w:val="28"/>
          <w:szCs w:val="28"/>
        </w:rPr>
        <w:t>Раздел IV. Бюджетный процесс в муниципальном образовании</w:t>
      </w:r>
    </w:p>
    <w:p w:rsidR="00751368" w:rsidRPr="00751368" w:rsidRDefault="00751368" w:rsidP="00751368">
      <w:pPr>
        <w:autoSpaceDE w:val="0"/>
        <w:autoSpaceDN w:val="0"/>
        <w:adjustRightInd w:val="0"/>
        <w:spacing w:after="0" w:line="240" w:lineRule="auto"/>
        <w:jc w:val="center"/>
        <w:outlineLvl w:val="1"/>
        <w:rPr>
          <w:color w:val="000000"/>
          <w:sz w:val="28"/>
          <w:szCs w:val="28"/>
        </w:rPr>
      </w:pPr>
      <w:r w:rsidRPr="00751368">
        <w:rPr>
          <w:color w:val="000000"/>
          <w:sz w:val="28"/>
          <w:szCs w:val="28"/>
        </w:rPr>
        <w:t xml:space="preserve">«Окинский район» </w:t>
      </w:r>
    </w:p>
    <w:p w:rsidR="00751368" w:rsidRPr="00751368" w:rsidRDefault="00751368" w:rsidP="00751368">
      <w:pPr>
        <w:autoSpaceDE w:val="0"/>
        <w:autoSpaceDN w:val="0"/>
        <w:adjustRightInd w:val="0"/>
        <w:spacing w:after="0" w:line="240" w:lineRule="auto"/>
        <w:jc w:val="center"/>
        <w:outlineLvl w:val="1"/>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Пункт 14. Общие положения</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 Составление проекта бюджета муниципального района – исключительная прерогатива Администрации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Проект бюджета муниципального района составляется на основе прогноза социально-экономического развития муниципального образования «Окинский район» в целях финансового обеспечения расходных обязательств.</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 xml:space="preserve">3. Проект бюджета муниципального района составляется в порядке, установленном Администрацией муниципального образования «Окинский </w:t>
      </w:r>
      <w:r w:rsidRPr="00751368">
        <w:rPr>
          <w:sz w:val="28"/>
          <w:szCs w:val="28"/>
        </w:rPr>
        <w:lastRenderedPageBreak/>
        <w:t xml:space="preserve">район» в соответствии с Бюджетным </w:t>
      </w:r>
      <w:hyperlink r:id="rId16" w:history="1">
        <w:r w:rsidRPr="00751368">
          <w:rPr>
            <w:sz w:val="28"/>
            <w:szCs w:val="28"/>
          </w:rPr>
          <w:t>кодексом</w:t>
        </w:r>
      </w:hyperlink>
      <w:r w:rsidRPr="00751368">
        <w:rPr>
          <w:sz w:val="28"/>
          <w:szCs w:val="28"/>
        </w:rPr>
        <w:t xml:space="preserve"> Российской Федерации и настоящим Положением.</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4. Проект бюджета муниципального района составляется и утверждается сроком на три года - очередной финансовый год и плановый период.</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t>5. Непосредственное составление бюджета муниципального района осуществляет Финансовое управление администрации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t xml:space="preserve">6. Решением о бюджете муниципального района на очередной финансовый год и плановый период утверждаются показатели и характеристики (приложения), определенные </w:t>
      </w:r>
      <w:hyperlink r:id="rId17" w:history="1">
        <w:r w:rsidRPr="00751368">
          <w:rPr>
            <w:color w:val="000000"/>
            <w:sz w:val="28"/>
            <w:szCs w:val="28"/>
          </w:rPr>
          <w:t>статьей 184.1</w:t>
        </w:r>
      </w:hyperlink>
      <w:r w:rsidRPr="00751368">
        <w:rPr>
          <w:color w:val="000000"/>
          <w:sz w:val="28"/>
          <w:szCs w:val="28"/>
        </w:rPr>
        <w:t xml:space="preserve"> Бюджетного кодекса Российской Федерации.</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7. Межбюджетные трансферты из бюджета муниципального района предоставляются в форме:</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дотаций из бюджета муниципального района на выравнивание бюджетной обеспеченности поселений;</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 xml:space="preserve">субвенций из бюджета муниципального района бюджетам сельских поселений в случаях, установленных </w:t>
      </w:r>
      <w:hyperlink r:id="rId18" w:history="1">
        <w:r w:rsidRPr="00751368">
          <w:rPr>
            <w:color w:val="000000"/>
            <w:sz w:val="28"/>
            <w:szCs w:val="28"/>
          </w:rPr>
          <w:t>статьями 133</w:t>
        </w:r>
      </w:hyperlink>
      <w:r w:rsidRPr="00751368">
        <w:rPr>
          <w:color w:val="000000"/>
          <w:sz w:val="28"/>
          <w:szCs w:val="28"/>
        </w:rPr>
        <w:t xml:space="preserve"> и </w:t>
      </w:r>
      <w:hyperlink r:id="rId19" w:history="1">
        <w:r w:rsidRPr="00751368">
          <w:rPr>
            <w:color w:val="000000"/>
            <w:sz w:val="28"/>
            <w:szCs w:val="28"/>
          </w:rPr>
          <w:t>140</w:t>
        </w:r>
      </w:hyperlink>
      <w:r w:rsidRPr="00751368">
        <w:rPr>
          <w:sz w:val="28"/>
          <w:szCs w:val="28"/>
        </w:rPr>
        <w:t xml:space="preserve"> настоящего Бюджетного кодекса Российской Федерации;</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субсидий бюджетам муниципальных образований;</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 xml:space="preserve">субсидий бюджетам субъектов Российской Федерации в случаях, установленных </w:t>
      </w:r>
      <w:hyperlink r:id="rId20" w:history="1">
        <w:r w:rsidRPr="00751368">
          <w:rPr>
            <w:color w:val="000000"/>
            <w:sz w:val="28"/>
            <w:szCs w:val="28"/>
          </w:rPr>
          <w:t>статьей 142.2</w:t>
        </w:r>
      </w:hyperlink>
      <w:r w:rsidRPr="00751368">
        <w:rPr>
          <w:sz w:val="28"/>
          <w:szCs w:val="28"/>
        </w:rPr>
        <w:t>Бюджетного кодекса Российской Федерации;</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иных межбюджетных трансфертов.</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Межбюджетные трансферты из бюджета муниципального района бюджетам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сельских поселений условий, установленных правилами предоставления межбюджетных трансфертов из бюджетов муниципальных районов бюджетам сельских поселений.</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 xml:space="preserve">Межбюджетные трансферты (за исключением субвенций) из бюджета муниципального района бюджетам сельских поселений, которые предоставляются за счет республиканского бюджета, в том числе субвенций, предоставляемых бюджету муниципального района на осуществление полномочий органов государственной власти субъектов Российской Федерации по расчету и предоставлению дотаций бюджетам сельских поселений, предоставляются при условии соблюдения соответствующими органами местного самоуправления сельских поселений основных условий предоставления межбюджетных трансфертов из республиканского бюджета местным бюджетам, предусмотренных </w:t>
      </w:r>
      <w:hyperlink r:id="rId21" w:history="1">
        <w:r w:rsidRPr="00751368">
          <w:rPr>
            <w:color w:val="000000"/>
            <w:sz w:val="28"/>
            <w:szCs w:val="28"/>
          </w:rPr>
          <w:t>статьей 136</w:t>
        </w:r>
      </w:hyperlink>
      <w:r w:rsidRPr="00751368">
        <w:rPr>
          <w:sz w:val="28"/>
          <w:szCs w:val="28"/>
        </w:rPr>
        <w:t xml:space="preserve"> Бюджетного кодекса Российской Федерации.</w:t>
      </w:r>
    </w:p>
    <w:p w:rsidR="00751368" w:rsidRPr="00751368" w:rsidRDefault="00751368" w:rsidP="00751368">
      <w:pPr>
        <w:autoSpaceDE w:val="0"/>
        <w:autoSpaceDN w:val="0"/>
        <w:adjustRightInd w:val="0"/>
        <w:spacing w:after="0" w:line="240" w:lineRule="auto"/>
        <w:ind w:firstLine="540"/>
        <w:jc w:val="both"/>
        <w:rPr>
          <w:sz w:val="27"/>
          <w:szCs w:val="27"/>
        </w:rPr>
      </w:pPr>
      <w:r w:rsidRPr="00751368">
        <w:rPr>
          <w:sz w:val="28"/>
          <w:szCs w:val="28"/>
        </w:rPr>
        <w:t xml:space="preserve">Цели, порядок и условия предоставления межбюджетных трансфертов из бюджета муниципального района, источником финансового обеспечения которых являются субсидии, субвенции и иные межбюджетные трансферты, имеющие целевое назначение, из республиканского бюджета, устанавливаются </w:t>
      </w:r>
      <w:r w:rsidRPr="00751368">
        <w:rPr>
          <w:sz w:val="28"/>
          <w:szCs w:val="28"/>
        </w:rPr>
        <w:lastRenderedPageBreak/>
        <w:t>решениями Совета депутатов муниципального образования «Окинский район», принятыми в соответствии с законами и (или) иными нормативными правовыми актами Республики Бурятия</w:t>
      </w:r>
      <w:r w:rsidRPr="00751368">
        <w:rPr>
          <w:sz w:val="27"/>
          <w:szCs w:val="27"/>
        </w:rPr>
        <w:t>.</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 xml:space="preserve">Пункт 15. Сведения, необходимые для составления проекта бюджета муниципального района  </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 В целях своевременного и качественного составления проекта бюджета муниципального района Финансовое управление администрации муниципального образования «Окинский район» имеет право получать необходимые сведения от иных структурных подразделений Администрации муниципального образования «Окинский район», а также от иных органов государственной власти Республики Бурятия, органов местного самоуправления муниципальных образований сельских поселений.</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Составление бюджета муниципального района основывается на:</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 положениях Бюджетного послания Президента Российской Федерации;</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прогнозе социально-экономического развития Республики Бурятия и прогнозе социально-экономического развития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3) основных направлениях бюджетной и налоговой политики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4) муниципальных программах (проектах муниципальных программ, проектах изменений муниципальных программ)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3. Прогноз социально-экономического развития муниципального образования «Окинский район» разрабатывается на период не менее трех лет - на очередной финансовый год и плановый период.</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t>     </w:t>
      </w:r>
    </w:p>
    <w:p w:rsidR="00751368" w:rsidRPr="00751368" w:rsidRDefault="00751368" w:rsidP="00751368">
      <w:pPr>
        <w:autoSpaceDE w:val="0"/>
        <w:autoSpaceDN w:val="0"/>
        <w:adjustRightInd w:val="0"/>
        <w:spacing w:after="0" w:line="240" w:lineRule="auto"/>
        <w:jc w:val="center"/>
        <w:outlineLvl w:val="1"/>
        <w:rPr>
          <w:sz w:val="28"/>
          <w:szCs w:val="28"/>
        </w:rPr>
      </w:pPr>
      <w:r w:rsidRPr="00751368">
        <w:rPr>
          <w:color w:val="000000"/>
          <w:sz w:val="28"/>
          <w:szCs w:val="28"/>
        </w:rPr>
        <w:br/>
        <w:t>        </w:t>
      </w:r>
      <w:r w:rsidRPr="00751368">
        <w:rPr>
          <w:sz w:val="28"/>
          <w:szCs w:val="28"/>
        </w:rPr>
        <w:t xml:space="preserve">Раздел V. Внесение, рассмотрение и утверждение проекта решения о бюджете муниципального района </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 xml:space="preserve">Пункт 16. Внесение проекта решения о бюджете муниципального </w:t>
      </w:r>
      <w:proofErr w:type="spellStart"/>
      <w:r w:rsidRPr="00751368">
        <w:rPr>
          <w:sz w:val="28"/>
          <w:szCs w:val="28"/>
        </w:rPr>
        <w:t>районана</w:t>
      </w:r>
      <w:proofErr w:type="spellEnd"/>
      <w:r w:rsidRPr="00751368">
        <w:rPr>
          <w:sz w:val="28"/>
          <w:szCs w:val="28"/>
        </w:rPr>
        <w:t xml:space="preserve"> </w:t>
      </w:r>
      <w:proofErr w:type="spellStart"/>
      <w:r w:rsidRPr="00751368">
        <w:rPr>
          <w:sz w:val="28"/>
          <w:szCs w:val="28"/>
        </w:rPr>
        <w:t>рассмотрениеСовета</w:t>
      </w:r>
      <w:proofErr w:type="spellEnd"/>
      <w:r w:rsidRPr="00751368">
        <w:rPr>
          <w:sz w:val="28"/>
          <w:szCs w:val="28"/>
        </w:rPr>
        <w:t xml:space="preserve"> депутатов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1. Администрация муниципального образования «Окинский район» вносит на рассмотрение Совета депутатов муниципального образования «Окинский район» проект решения о бюджете муниципального района не позднее 15 ноября текущего года.</w:t>
      </w: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Проект решения Совета депутатов муниципального образования «Окинский район» о бюджете муниципального района на очередной финансовый год и плановый период уточняет показатели утвержденного бюджета муниципального района планового периода и утверждает показатели второго года планового периода составляемого бюджета.</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lastRenderedPageBreak/>
        <w:t>2. Одновременно с проектом бюджета муниципального района в Совет депутатов муниципального образования «Окинский район» предоставляются следующие документы и материалы:</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 основные направления бюджетной и налоговой политики на очередной финансовый год и плановый период;</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предварительные итоги социально-экономического развития муниципального образования «Окинский район» за истекший период текущего финансового года и ожидаемые итоги социально-экономического развития муниципального образования «Окинский район» за текущий финансовый год;</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3) прогноз социально-экономического развития муниципального образования «Окинский район» на очередной финансовый год и плановый период;</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 xml:space="preserve">4) прогноз основных характеристик (общий объем доходов, общий объем расходов, дефицита (профицита) бюджета) консолидированного бюджета муниципального образования «Окинский район» на очередной финансовый год и </w:t>
      </w:r>
      <w:proofErr w:type="gramStart"/>
      <w:r w:rsidRPr="00751368">
        <w:rPr>
          <w:sz w:val="28"/>
          <w:szCs w:val="28"/>
        </w:rPr>
        <w:t>плановый период</w:t>
      </w:r>
      <w:proofErr w:type="gramEnd"/>
      <w:r w:rsidRPr="00751368">
        <w:rPr>
          <w:sz w:val="28"/>
          <w:szCs w:val="28"/>
        </w:rPr>
        <w:t xml:space="preserve"> либо утвержденный среднесрочный финансовый план, реестры источников доходов бюджетов бюджетной системы Российской Федерации;</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5) пояснительная записка к проекту бюджета муниципального района;</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6) методики (проекты методик) и расчеты распределения межбюджетных трансфертов;</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7) верхний предел муниципального внутреннего долга муниципального образования «Окинский район» на 1 января года, следующего за очередным финансовым годом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(очередным финансовым годом и каждым годом планового периода);</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8) проект программы муниципальных гарантий муниципального образования «Окинский район» на очередной финансовый год и плановый период;</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9) оценка ожидаемого исполнения бюджета муниципального района на текущий финансовый год;</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10) предложенные Советом депутатов муниципального образования «Окинский район», Контрольно-счетной палатой муниципального образования «Окинский район» проекты бюджетных смет указанных органов, представляемые в случае возникновения разногласий с Финансовым управлением администрации муниципального образования «Окинский район» в отношении указанных бюджетных смет;</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11) иные документы и материалы.</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lastRenderedPageBreak/>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751368" w:rsidRPr="00751368" w:rsidRDefault="00751368" w:rsidP="00751368">
      <w:pPr>
        <w:autoSpaceDE w:val="0"/>
        <w:autoSpaceDN w:val="0"/>
        <w:adjustRightInd w:val="0"/>
        <w:spacing w:after="0" w:line="240" w:lineRule="auto"/>
        <w:ind w:firstLine="540"/>
        <w:jc w:val="both"/>
        <w:rPr>
          <w:color w:val="000000"/>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Пункт 17. Порядок подготовки к рассмотрению в первом чтении проекта решения о бюджете муниципального района</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 xml:space="preserve">1. В течение одного дня с момента поступления проекта решения о бюджете на очередной финансовый год и плановый период в Совет депутатов муниципального образования «Окинский район» с документами и материалами, указанными в </w:t>
      </w:r>
      <w:hyperlink r:id="rId22" w:history="1">
        <w:r w:rsidRPr="00751368">
          <w:rPr>
            <w:sz w:val="28"/>
            <w:szCs w:val="28"/>
          </w:rPr>
          <w:t>пункте 16</w:t>
        </w:r>
      </w:hyperlink>
      <w:r w:rsidRPr="00751368">
        <w:rPr>
          <w:sz w:val="28"/>
          <w:szCs w:val="28"/>
        </w:rPr>
        <w:t xml:space="preserve"> настоящего Положения, Председатель Совета депутатов муниципального образования «Окинский район» направляет его в Контрольно-счетную палату муниципального образования «Окинский район» для проведения экспертизы.</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Контрольно-счетная палата муниципального образования «Окинский район» в течение 10 календарных дней со дня поступления проекта решения о бюджете муниципального района подготавливает заключение на проект решения о бюджете муниципального района с указанием недостатков данного проекта в случае их выявления и направляет его в Совет депутатов муниципального образования «Окинский район» и Администрацию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Заключение Контрольно-счетной палаты муниципального образования «Окинский район» учитывается при подготовке депутатами Совета депутатов муниципального образования «Окинский район» поправок к проекту решения о бюджете муниципального района.</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3. Внесенный проект решения о бюджете на очередной финансовый год и плановый период с заключением Контрольно-счетной палаты муниципального образования «Окинский район» направляется на рассмотрение в постоянные комиссии Совета депутатов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color w:val="000000"/>
          <w:sz w:val="28"/>
          <w:szCs w:val="28"/>
        </w:rPr>
        <w:t xml:space="preserve"> Пункт 18. Публичные слушания по проекту решения о бюджете </w:t>
      </w:r>
      <w:r w:rsidRPr="00751368">
        <w:rPr>
          <w:sz w:val="28"/>
          <w:szCs w:val="28"/>
        </w:rPr>
        <w:t>муниципального района</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br/>
        <w:t xml:space="preserve">1. Публичные слушания по проекту решения о бюджете </w:t>
      </w:r>
      <w:r w:rsidRPr="00751368">
        <w:rPr>
          <w:sz w:val="28"/>
          <w:szCs w:val="28"/>
        </w:rPr>
        <w:t xml:space="preserve">муниципального района </w:t>
      </w:r>
      <w:r w:rsidRPr="00751368">
        <w:rPr>
          <w:color w:val="000000"/>
          <w:sz w:val="28"/>
          <w:szCs w:val="28"/>
        </w:rPr>
        <w:t>проводятся до его утверждения в первом чтении.</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color w:val="000000"/>
          <w:sz w:val="28"/>
          <w:szCs w:val="28"/>
        </w:rPr>
        <w:t xml:space="preserve">2. Публичные слушания по проекту решения </w:t>
      </w:r>
      <w:r w:rsidRPr="00751368">
        <w:rPr>
          <w:sz w:val="28"/>
          <w:szCs w:val="28"/>
        </w:rPr>
        <w:t>муниципального района</w:t>
      </w:r>
      <w:r w:rsidRPr="00751368">
        <w:rPr>
          <w:color w:val="000000"/>
          <w:sz w:val="28"/>
          <w:szCs w:val="28"/>
        </w:rPr>
        <w:t xml:space="preserve"> назначаются </w:t>
      </w:r>
      <w:r w:rsidRPr="00751368">
        <w:rPr>
          <w:sz w:val="28"/>
          <w:szCs w:val="28"/>
        </w:rPr>
        <w:t>Председателем Совета депутатов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t xml:space="preserve">Проведение публичных слушаний осуществляется в соответствии с </w:t>
      </w:r>
      <w:proofErr w:type="gramStart"/>
      <w:r w:rsidRPr="00751368">
        <w:rPr>
          <w:color w:val="000000"/>
          <w:sz w:val="28"/>
          <w:szCs w:val="28"/>
        </w:rPr>
        <w:t>Положением  о</w:t>
      </w:r>
      <w:proofErr w:type="gramEnd"/>
      <w:r w:rsidRPr="00751368">
        <w:rPr>
          <w:color w:val="000000"/>
          <w:sz w:val="28"/>
          <w:szCs w:val="28"/>
        </w:rPr>
        <w:t xml:space="preserve"> публичных слушаниях в муниципальном образовании </w:t>
      </w:r>
      <w:r w:rsidRPr="00751368">
        <w:rPr>
          <w:color w:val="000000"/>
          <w:sz w:val="28"/>
          <w:szCs w:val="28"/>
        </w:rPr>
        <w:lastRenderedPageBreak/>
        <w:t xml:space="preserve">«Окинский район», утвержденным Решением Совета депутатов муниципального образования «Окинский район» </w:t>
      </w:r>
      <w:r w:rsidRPr="00751368">
        <w:rPr>
          <w:color w:val="000000"/>
          <w:sz w:val="28"/>
          <w:szCs w:val="28"/>
          <w:lang w:val="en-US"/>
        </w:rPr>
        <w:t>VI</w:t>
      </w:r>
      <w:r w:rsidRPr="00751368">
        <w:rPr>
          <w:color w:val="000000"/>
          <w:sz w:val="28"/>
          <w:szCs w:val="28"/>
        </w:rPr>
        <w:t>созыва от 19.12.2019 г. № 42-2019.</w:t>
      </w:r>
    </w:p>
    <w:p w:rsidR="00751368" w:rsidRPr="00751368" w:rsidRDefault="00751368" w:rsidP="00751368">
      <w:pPr>
        <w:autoSpaceDE w:val="0"/>
        <w:autoSpaceDN w:val="0"/>
        <w:adjustRightInd w:val="0"/>
        <w:spacing w:after="0" w:line="240" w:lineRule="auto"/>
        <w:ind w:firstLine="540"/>
        <w:jc w:val="both"/>
        <w:rPr>
          <w:color w:val="000000"/>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Пункт 19. Предмет первого чтения проекта решения о бюджете муниципального района</w:t>
      </w:r>
    </w:p>
    <w:p w:rsidR="00751368" w:rsidRPr="00751368" w:rsidRDefault="00751368" w:rsidP="00751368">
      <w:pPr>
        <w:autoSpaceDE w:val="0"/>
        <w:autoSpaceDN w:val="0"/>
        <w:adjustRightInd w:val="0"/>
        <w:spacing w:after="0" w:line="240" w:lineRule="auto"/>
        <w:ind w:firstLine="540"/>
        <w:jc w:val="both"/>
        <w:outlineLvl w:val="2"/>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Предметом рассмотрения проекта решения о бюджете муниципального района в первом чтении являются основные характеристики бюджета муниципального района, к которым относятся:</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 прогнозируемый в очередном финансовом году и плановом периоде общий объем доходов;</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общий объем расходов в очередном финансовом году и плановом периоде;</w:t>
      </w:r>
    </w:p>
    <w:p w:rsidR="00751368" w:rsidRPr="00751368" w:rsidRDefault="00751368" w:rsidP="00751368">
      <w:pPr>
        <w:autoSpaceDE w:val="0"/>
        <w:autoSpaceDN w:val="0"/>
        <w:adjustRightInd w:val="0"/>
        <w:spacing w:after="0" w:line="240" w:lineRule="auto"/>
        <w:ind w:firstLine="540"/>
        <w:jc w:val="both"/>
        <w:rPr>
          <w:rFonts w:eastAsia="Calibri"/>
          <w:sz w:val="28"/>
          <w:szCs w:val="28"/>
          <w:lang w:eastAsia="en-US"/>
        </w:rPr>
      </w:pPr>
      <w:r w:rsidRPr="00751368">
        <w:rPr>
          <w:sz w:val="28"/>
          <w:szCs w:val="28"/>
        </w:rPr>
        <w:t xml:space="preserve">3) </w:t>
      </w:r>
      <w:r w:rsidRPr="00751368">
        <w:rPr>
          <w:rFonts w:eastAsia="Calibri"/>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4) дефицит (профицит) бюджета муниципального района;</w:t>
      </w:r>
    </w:p>
    <w:p w:rsidR="00751368" w:rsidRPr="00751368" w:rsidRDefault="00751368" w:rsidP="00751368">
      <w:pPr>
        <w:autoSpaceDE w:val="0"/>
        <w:autoSpaceDN w:val="0"/>
        <w:adjustRightInd w:val="0"/>
        <w:spacing w:after="0" w:line="240" w:lineRule="auto"/>
        <w:ind w:firstLine="540"/>
        <w:jc w:val="both"/>
        <w:rPr>
          <w:rFonts w:eastAsia="Calibri"/>
          <w:sz w:val="28"/>
          <w:szCs w:val="28"/>
          <w:lang w:eastAsia="en-US"/>
        </w:rPr>
      </w:pPr>
      <w:r w:rsidRPr="00751368">
        <w:rPr>
          <w:sz w:val="28"/>
          <w:szCs w:val="28"/>
        </w:rPr>
        <w:t xml:space="preserve">5) </w:t>
      </w:r>
      <w:r w:rsidRPr="00751368">
        <w:rPr>
          <w:rFonts w:eastAsia="Calibri"/>
          <w:sz w:val="28"/>
          <w:szCs w:val="28"/>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51368" w:rsidRPr="00751368" w:rsidRDefault="00751368" w:rsidP="00751368">
      <w:pPr>
        <w:autoSpaceDE w:val="0"/>
        <w:autoSpaceDN w:val="0"/>
        <w:adjustRightInd w:val="0"/>
        <w:spacing w:after="0" w:line="240" w:lineRule="auto"/>
        <w:ind w:firstLine="540"/>
        <w:jc w:val="both"/>
        <w:rPr>
          <w:color w:val="000000"/>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Пункт 20. Рассмотрение проекта решения о бюджете муниципального района в первом чтении</w:t>
      </w:r>
    </w:p>
    <w:p w:rsidR="00751368" w:rsidRPr="00751368" w:rsidRDefault="00751368" w:rsidP="00751368">
      <w:pPr>
        <w:autoSpaceDE w:val="0"/>
        <w:autoSpaceDN w:val="0"/>
        <w:adjustRightInd w:val="0"/>
        <w:spacing w:after="0" w:line="240" w:lineRule="auto"/>
        <w:ind w:firstLine="540"/>
        <w:jc w:val="both"/>
        <w:outlineLvl w:val="2"/>
        <w:rPr>
          <w:sz w:val="28"/>
          <w:szCs w:val="28"/>
        </w:rPr>
      </w:pPr>
    </w:p>
    <w:p w:rsidR="00751368" w:rsidRPr="00751368" w:rsidRDefault="00751368" w:rsidP="00751368">
      <w:pPr>
        <w:numPr>
          <w:ilvl w:val="0"/>
          <w:numId w:val="1"/>
        </w:numPr>
        <w:autoSpaceDE w:val="0"/>
        <w:autoSpaceDN w:val="0"/>
        <w:adjustRightInd w:val="0"/>
        <w:spacing w:after="0" w:line="240" w:lineRule="auto"/>
        <w:ind w:firstLine="540"/>
        <w:contextualSpacing/>
        <w:jc w:val="both"/>
        <w:outlineLvl w:val="2"/>
        <w:rPr>
          <w:sz w:val="28"/>
          <w:szCs w:val="28"/>
        </w:rPr>
      </w:pPr>
      <w:r w:rsidRPr="00751368">
        <w:rPr>
          <w:sz w:val="28"/>
          <w:szCs w:val="28"/>
        </w:rPr>
        <w:t>При рассмотрении проекта решения о бюджете муниципального района в первом чтении Совет депутатов заслушивает и обсуждает:</w:t>
      </w:r>
    </w:p>
    <w:p w:rsidR="00751368" w:rsidRPr="00751368" w:rsidRDefault="00751368" w:rsidP="00751368">
      <w:pPr>
        <w:numPr>
          <w:ilvl w:val="0"/>
          <w:numId w:val="2"/>
        </w:numPr>
        <w:autoSpaceDE w:val="0"/>
        <w:autoSpaceDN w:val="0"/>
        <w:adjustRightInd w:val="0"/>
        <w:spacing w:after="0" w:line="240" w:lineRule="auto"/>
        <w:ind w:firstLine="540"/>
        <w:contextualSpacing/>
        <w:jc w:val="both"/>
        <w:outlineLvl w:val="2"/>
        <w:rPr>
          <w:sz w:val="28"/>
          <w:szCs w:val="28"/>
        </w:rPr>
      </w:pPr>
      <w:r w:rsidRPr="00751368">
        <w:rPr>
          <w:sz w:val="28"/>
          <w:szCs w:val="28"/>
        </w:rPr>
        <w:t>доклад представителя Администрации муниципального образования «Окинский район», назначаемого Главой, Руководителем администрации муниципального образования «Окинский район»;</w:t>
      </w:r>
    </w:p>
    <w:p w:rsidR="00751368" w:rsidRPr="00751368" w:rsidRDefault="00751368" w:rsidP="00751368">
      <w:pPr>
        <w:numPr>
          <w:ilvl w:val="0"/>
          <w:numId w:val="2"/>
        </w:numPr>
        <w:autoSpaceDE w:val="0"/>
        <w:autoSpaceDN w:val="0"/>
        <w:adjustRightInd w:val="0"/>
        <w:spacing w:after="0" w:line="240" w:lineRule="auto"/>
        <w:ind w:firstLine="540"/>
        <w:contextualSpacing/>
        <w:jc w:val="both"/>
        <w:outlineLvl w:val="2"/>
        <w:rPr>
          <w:sz w:val="28"/>
          <w:szCs w:val="28"/>
        </w:rPr>
      </w:pPr>
      <w:r w:rsidRPr="00751368">
        <w:rPr>
          <w:sz w:val="28"/>
          <w:szCs w:val="28"/>
        </w:rPr>
        <w:t>заключение постоянной комиссии Совета депутатов муниципального образования «Окинский район»;</w:t>
      </w:r>
    </w:p>
    <w:p w:rsidR="00751368" w:rsidRPr="00751368" w:rsidRDefault="00751368" w:rsidP="00751368">
      <w:pPr>
        <w:numPr>
          <w:ilvl w:val="0"/>
          <w:numId w:val="2"/>
        </w:numPr>
        <w:autoSpaceDE w:val="0"/>
        <w:autoSpaceDN w:val="0"/>
        <w:adjustRightInd w:val="0"/>
        <w:spacing w:after="0" w:line="240" w:lineRule="auto"/>
        <w:ind w:firstLine="540"/>
        <w:contextualSpacing/>
        <w:jc w:val="both"/>
        <w:outlineLvl w:val="2"/>
        <w:rPr>
          <w:sz w:val="28"/>
          <w:szCs w:val="28"/>
        </w:rPr>
      </w:pPr>
      <w:r w:rsidRPr="00751368">
        <w:rPr>
          <w:sz w:val="28"/>
          <w:szCs w:val="28"/>
        </w:rPr>
        <w:t xml:space="preserve">заключение Контрольно-счетной палаты муниципального образования «Окинский район» по проекту решения о </w:t>
      </w:r>
      <w:proofErr w:type="spellStart"/>
      <w:r w:rsidRPr="00751368">
        <w:rPr>
          <w:sz w:val="28"/>
          <w:szCs w:val="28"/>
        </w:rPr>
        <w:t>бджете</w:t>
      </w:r>
      <w:proofErr w:type="spellEnd"/>
      <w:r w:rsidRPr="00751368">
        <w:rPr>
          <w:sz w:val="28"/>
          <w:szCs w:val="28"/>
        </w:rPr>
        <w:t xml:space="preserve"> муниципального района.</w:t>
      </w:r>
    </w:p>
    <w:p w:rsidR="00751368" w:rsidRPr="00751368" w:rsidRDefault="00751368" w:rsidP="00751368">
      <w:pPr>
        <w:numPr>
          <w:ilvl w:val="0"/>
          <w:numId w:val="1"/>
        </w:numPr>
        <w:autoSpaceDE w:val="0"/>
        <w:autoSpaceDN w:val="0"/>
        <w:adjustRightInd w:val="0"/>
        <w:spacing w:after="0" w:line="240" w:lineRule="auto"/>
        <w:ind w:firstLine="540"/>
        <w:contextualSpacing/>
        <w:jc w:val="both"/>
        <w:outlineLvl w:val="2"/>
        <w:rPr>
          <w:sz w:val="28"/>
          <w:szCs w:val="28"/>
        </w:rPr>
      </w:pPr>
      <w:r w:rsidRPr="00751368">
        <w:rPr>
          <w:sz w:val="28"/>
          <w:szCs w:val="28"/>
        </w:rPr>
        <w:lastRenderedPageBreak/>
        <w:t>По результатам рассмотрения проекта решения о бюджете муниципального района в первом чтении Совет депутатов муниципального образования «Окинский район» принимает одно из следующих решений:</w:t>
      </w:r>
    </w:p>
    <w:p w:rsidR="00751368" w:rsidRPr="00751368" w:rsidRDefault="00751368" w:rsidP="00751368">
      <w:pPr>
        <w:numPr>
          <w:ilvl w:val="0"/>
          <w:numId w:val="3"/>
        </w:numPr>
        <w:autoSpaceDE w:val="0"/>
        <w:autoSpaceDN w:val="0"/>
        <w:adjustRightInd w:val="0"/>
        <w:spacing w:after="0" w:line="240" w:lineRule="auto"/>
        <w:ind w:firstLine="540"/>
        <w:contextualSpacing/>
        <w:jc w:val="both"/>
        <w:outlineLvl w:val="2"/>
        <w:rPr>
          <w:sz w:val="28"/>
          <w:szCs w:val="28"/>
        </w:rPr>
      </w:pPr>
      <w:r w:rsidRPr="00751368">
        <w:rPr>
          <w:sz w:val="28"/>
          <w:szCs w:val="28"/>
        </w:rPr>
        <w:t>об утверждении основных характеристик бюджета муниципального района, предусмотренных пунктом 19 настоящего Положения;</w:t>
      </w:r>
    </w:p>
    <w:p w:rsidR="00751368" w:rsidRPr="00751368" w:rsidRDefault="00751368" w:rsidP="00751368">
      <w:pPr>
        <w:numPr>
          <w:ilvl w:val="0"/>
          <w:numId w:val="3"/>
        </w:numPr>
        <w:autoSpaceDE w:val="0"/>
        <w:autoSpaceDN w:val="0"/>
        <w:adjustRightInd w:val="0"/>
        <w:spacing w:after="0" w:line="240" w:lineRule="auto"/>
        <w:ind w:firstLine="540"/>
        <w:contextualSpacing/>
        <w:jc w:val="both"/>
        <w:outlineLvl w:val="2"/>
        <w:rPr>
          <w:sz w:val="28"/>
          <w:szCs w:val="28"/>
        </w:rPr>
      </w:pPr>
      <w:r w:rsidRPr="00751368">
        <w:rPr>
          <w:sz w:val="28"/>
          <w:szCs w:val="28"/>
        </w:rPr>
        <w:t xml:space="preserve">об отклонении проекта решения о бюджете муниципального района.  </w:t>
      </w:r>
    </w:p>
    <w:p w:rsidR="00751368" w:rsidRPr="00751368" w:rsidRDefault="00751368" w:rsidP="00751368">
      <w:pPr>
        <w:autoSpaceDE w:val="0"/>
        <w:autoSpaceDN w:val="0"/>
        <w:adjustRightInd w:val="0"/>
        <w:spacing w:after="0" w:line="240" w:lineRule="auto"/>
        <w:ind w:firstLine="540"/>
        <w:jc w:val="both"/>
        <w:outlineLvl w:val="2"/>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 xml:space="preserve">Пункт 21. Отклонение в первом чтении проекта решения о бюджете муниципального района </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 В случае отклонения проекта решения о бюджете муниципального района в первом чтении решением Совета депутатов муниципального образования «Окинский район» может создаваться согласительная комиссия, в которую входит равное количество представителей Совета депутатов муниципального образования «Окинский район» и Администрации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Согласительная комиссия рассматривает спорные вопросы в период между первым и вторым чтением проекта решения о бюджете муниципального района в соответствии с пунктом 21 настоящего Положения.</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Пункт 22. Порядок работы согласительной комиссии</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 Согласительная комиссия формируется на паритетных началах от Совета депутатов муниципального образования «Окинский район» и Администрации муниципального образования «Окинский район», общий состав которой не должен превышать 8 человек. Кандидатуры членов и сопредседателей согласительной комиссии вносятся раздельно Советом депутатов муниципального образования «Окинский район» и Администрацией муниципального образования «Окинский район» и утверждаются правовым актом соответственно Совета депутатов муниципального образования «Окинский район» и Администрации муниципального образования «Окинский район» одновременно с решением о направлении проекта в согласительную комиссию.</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 xml:space="preserve">2. Согласительная комиссия в течение 10 календарных дней уточняет и разрабатывает согласованный вариант основных показателей проекта. Решение согласительной комиссии о внесении в Совет депутатов муниципального образования «Окинский район» согласованного проекта принимается раздельным голосованием членов согласительной комиссии от Совета депутатов муниципального образования «Окинский район» и Администрации муниципального образования «Окинский район» (далее - стороны). Решение считается принятым стороной, если за него проголосовало большинство </w:t>
      </w:r>
      <w:r w:rsidRPr="00751368">
        <w:rPr>
          <w:sz w:val="28"/>
          <w:szCs w:val="28"/>
        </w:rPr>
        <w:lastRenderedPageBreak/>
        <w:t>представителей данной стороны, а в случае разделения голосов поровну, считается принятым то решение, за которое проголосовал сопредседатель той или иной стороны, а в случае разделения голосов поровну, считается принятым то решение, за которое проголосовал сопредседатель той или иной стороны. Результат голосования каждой стороны принимается за один голос. Решение считается принятым, если его поддержали обе стороны.</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3. Решение, против которого проголосовала одна из сторон, считается несогласованным.</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4. По окончании работы согласительной комиссии согласованный вариант проекта решения о бюджете муниципального района вносится на рассмотрение Совета депутатов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5. Позиции, по которым стороны не выработали согласованного решения, вносятся на рассмотрение Совета депутатов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Пункт 23. Рассмотрение проекта решения о бюджете муниципального района во втором чтении</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 xml:space="preserve">1. Совет депутатов муниципального образования «Окинский район» рассматривает и утверждает проект решения о бюджете муниципального района во втором чтении </w:t>
      </w:r>
      <w:r w:rsidRPr="00751368">
        <w:rPr>
          <w:color w:val="000000"/>
          <w:sz w:val="28"/>
          <w:szCs w:val="28"/>
        </w:rPr>
        <w:t xml:space="preserve">не позднее 25 </w:t>
      </w:r>
      <w:proofErr w:type="spellStart"/>
      <w:r w:rsidRPr="00751368">
        <w:rPr>
          <w:color w:val="000000"/>
          <w:sz w:val="28"/>
          <w:szCs w:val="28"/>
        </w:rPr>
        <w:t>декабря</w:t>
      </w:r>
      <w:r w:rsidRPr="00751368">
        <w:rPr>
          <w:sz w:val="28"/>
          <w:szCs w:val="28"/>
        </w:rPr>
        <w:t>текущего</w:t>
      </w:r>
      <w:proofErr w:type="spellEnd"/>
      <w:r w:rsidRPr="00751368">
        <w:rPr>
          <w:sz w:val="28"/>
          <w:szCs w:val="28"/>
        </w:rPr>
        <w:t xml:space="preserve"> года.</w:t>
      </w: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2. При утверждении во втором чтении основных характеристик бюджета муниципального района Совет депутатов муниципального образования «Окинский район» вправе увеличить доходы и дефицит бюджета муниципального района, если на эти изменения имеется положительное заключение Администрации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3. Принятое Советом депутатов муниципального образования «Окинский район» решение о бюджете муниципального района в трехдневный срок со дня его принятия направляется Главе муниципального образования «Окинский район» для подписания и обнародования в установленном порядке.</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4. Решение о бюджете муниципального района вступает в силу с 1 января очередного финансового года и действует по 31 декабря финансового года.</w:t>
      </w:r>
    </w:p>
    <w:p w:rsidR="00751368" w:rsidRPr="00751368" w:rsidRDefault="00751368" w:rsidP="00751368">
      <w:pPr>
        <w:autoSpaceDE w:val="0"/>
        <w:autoSpaceDN w:val="0"/>
        <w:adjustRightInd w:val="0"/>
        <w:spacing w:after="0" w:line="240" w:lineRule="auto"/>
        <w:ind w:firstLine="708"/>
        <w:jc w:val="both"/>
        <w:rPr>
          <w:sz w:val="28"/>
          <w:szCs w:val="28"/>
        </w:rPr>
      </w:pPr>
    </w:p>
    <w:p w:rsidR="00751368" w:rsidRPr="00751368" w:rsidRDefault="00751368" w:rsidP="00751368">
      <w:pPr>
        <w:autoSpaceDE w:val="0"/>
        <w:autoSpaceDN w:val="0"/>
        <w:adjustRightInd w:val="0"/>
        <w:spacing w:after="0" w:line="240" w:lineRule="auto"/>
        <w:ind w:firstLine="708"/>
        <w:jc w:val="both"/>
        <w:rPr>
          <w:sz w:val="28"/>
          <w:szCs w:val="28"/>
        </w:rPr>
      </w:pPr>
      <w:r w:rsidRPr="00751368">
        <w:rPr>
          <w:sz w:val="28"/>
          <w:szCs w:val="28"/>
        </w:rPr>
        <w:t>Раздел VI. Внесение изменений в решение о бюджете муниципального района на текущий финансовый год и плановый период</w:t>
      </w:r>
    </w:p>
    <w:p w:rsidR="00751368" w:rsidRPr="00751368" w:rsidRDefault="00751368" w:rsidP="00751368">
      <w:pPr>
        <w:autoSpaceDE w:val="0"/>
        <w:autoSpaceDN w:val="0"/>
        <w:adjustRightInd w:val="0"/>
        <w:spacing w:after="0" w:line="240" w:lineRule="auto"/>
        <w:ind w:firstLine="708"/>
        <w:jc w:val="both"/>
        <w:rPr>
          <w:sz w:val="28"/>
          <w:szCs w:val="28"/>
        </w:rPr>
      </w:pPr>
    </w:p>
    <w:p w:rsidR="00751368" w:rsidRPr="00751368" w:rsidRDefault="00751368" w:rsidP="00751368">
      <w:pPr>
        <w:autoSpaceDE w:val="0"/>
        <w:autoSpaceDN w:val="0"/>
        <w:adjustRightInd w:val="0"/>
        <w:spacing w:after="0" w:line="240" w:lineRule="auto"/>
        <w:ind w:firstLine="708"/>
        <w:jc w:val="both"/>
        <w:rPr>
          <w:sz w:val="28"/>
          <w:szCs w:val="28"/>
        </w:rPr>
      </w:pPr>
      <w:r w:rsidRPr="00751368">
        <w:rPr>
          <w:sz w:val="28"/>
          <w:szCs w:val="28"/>
        </w:rPr>
        <w:t>Пункт 24. Внесение изменений в решение о бюджете муниципального района на текущий финансовый год и плановый период</w:t>
      </w:r>
    </w:p>
    <w:p w:rsidR="00751368" w:rsidRPr="00751368" w:rsidRDefault="00751368" w:rsidP="00751368">
      <w:pPr>
        <w:autoSpaceDE w:val="0"/>
        <w:autoSpaceDN w:val="0"/>
        <w:adjustRightInd w:val="0"/>
        <w:spacing w:after="0" w:line="240" w:lineRule="auto"/>
        <w:ind w:firstLine="708"/>
        <w:jc w:val="both"/>
        <w:rPr>
          <w:sz w:val="28"/>
          <w:szCs w:val="28"/>
        </w:rPr>
      </w:pPr>
    </w:p>
    <w:p w:rsidR="00751368" w:rsidRPr="00751368" w:rsidRDefault="00751368" w:rsidP="00751368">
      <w:pPr>
        <w:numPr>
          <w:ilvl w:val="0"/>
          <w:numId w:val="4"/>
        </w:numPr>
        <w:autoSpaceDE w:val="0"/>
        <w:autoSpaceDN w:val="0"/>
        <w:adjustRightInd w:val="0"/>
        <w:spacing w:after="0" w:line="240" w:lineRule="auto"/>
        <w:ind w:firstLine="708"/>
        <w:contextualSpacing/>
        <w:jc w:val="both"/>
        <w:rPr>
          <w:sz w:val="28"/>
          <w:szCs w:val="28"/>
        </w:rPr>
      </w:pPr>
      <w:r w:rsidRPr="00751368">
        <w:rPr>
          <w:sz w:val="28"/>
          <w:szCs w:val="28"/>
        </w:rPr>
        <w:t xml:space="preserve">Администрация муниципального образования «Окинский район» разрабатывает и представляет в Совет депутатов муниципального образования «Окинский район» проект решения о внесении изменений в решение о бюджете муниципального района на </w:t>
      </w:r>
      <w:r w:rsidRPr="00751368">
        <w:rPr>
          <w:sz w:val="28"/>
          <w:szCs w:val="28"/>
        </w:rPr>
        <w:lastRenderedPageBreak/>
        <w:t>текущий финансовый год и плановый период (далее – проект решения о внесении изменений в решение о бюджете).</w:t>
      </w:r>
    </w:p>
    <w:p w:rsidR="00751368" w:rsidRPr="00751368" w:rsidRDefault="00751368" w:rsidP="00751368">
      <w:pPr>
        <w:numPr>
          <w:ilvl w:val="0"/>
          <w:numId w:val="4"/>
        </w:numPr>
        <w:autoSpaceDE w:val="0"/>
        <w:autoSpaceDN w:val="0"/>
        <w:adjustRightInd w:val="0"/>
        <w:spacing w:after="0" w:line="240" w:lineRule="auto"/>
        <w:ind w:firstLine="708"/>
        <w:contextualSpacing/>
        <w:jc w:val="both"/>
        <w:rPr>
          <w:sz w:val="28"/>
          <w:szCs w:val="28"/>
        </w:rPr>
      </w:pPr>
      <w:r w:rsidRPr="00751368">
        <w:rPr>
          <w:sz w:val="28"/>
          <w:szCs w:val="28"/>
        </w:rPr>
        <w:t>Проект решения о внесении изменений в решение о бюджете содержит все показатели и характеристики, в которые вносятся изменения.</w:t>
      </w:r>
    </w:p>
    <w:p w:rsidR="00751368" w:rsidRPr="00751368" w:rsidRDefault="00751368" w:rsidP="00751368">
      <w:pPr>
        <w:widowControl w:val="0"/>
        <w:autoSpaceDE w:val="0"/>
        <w:autoSpaceDN w:val="0"/>
        <w:adjustRightInd w:val="0"/>
        <w:spacing w:after="0" w:line="240" w:lineRule="auto"/>
        <w:ind w:firstLine="709"/>
        <w:jc w:val="both"/>
        <w:rPr>
          <w:sz w:val="28"/>
          <w:szCs w:val="28"/>
        </w:rPr>
      </w:pPr>
      <w:r w:rsidRPr="00751368">
        <w:rPr>
          <w:sz w:val="28"/>
          <w:szCs w:val="28"/>
        </w:rPr>
        <w:t>3. Одновременно с проектом решения о внесении изменений в решение о бюджете представляются следующие документы и материалы:</w:t>
      </w:r>
    </w:p>
    <w:p w:rsidR="00751368" w:rsidRPr="00751368" w:rsidRDefault="00751368" w:rsidP="00751368">
      <w:pPr>
        <w:widowControl w:val="0"/>
        <w:autoSpaceDE w:val="0"/>
        <w:autoSpaceDN w:val="0"/>
        <w:adjustRightInd w:val="0"/>
        <w:spacing w:after="0" w:line="240" w:lineRule="auto"/>
        <w:ind w:firstLine="709"/>
        <w:jc w:val="both"/>
        <w:rPr>
          <w:sz w:val="28"/>
          <w:szCs w:val="28"/>
        </w:rPr>
      </w:pPr>
      <w:r w:rsidRPr="00751368">
        <w:rPr>
          <w:sz w:val="28"/>
          <w:szCs w:val="28"/>
        </w:rPr>
        <w:t>1) сравнительный анализ предлагаемых и утвержденных решением о бюджете муниципального района показателей бюджета муниципального района;</w:t>
      </w:r>
    </w:p>
    <w:p w:rsidR="00751368" w:rsidRPr="00751368" w:rsidRDefault="00751368" w:rsidP="00751368">
      <w:pPr>
        <w:autoSpaceDE w:val="0"/>
        <w:autoSpaceDN w:val="0"/>
        <w:adjustRightInd w:val="0"/>
        <w:spacing w:after="0" w:line="240" w:lineRule="auto"/>
        <w:ind w:firstLine="709"/>
        <w:contextualSpacing/>
        <w:jc w:val="both"/>
        <w:rPr>
          <w:color w:val="000000"/>
          <w:sz w:val="28"/>
          <w:szCs w:val="28"/>
        </w:rPr>
      </w:pPr>
      <w:r w:rsidRPr="00751368">
        <w:rPr>
          <w:color w:val="000000"/>
          <w:sz w:val="28"/>
          <w:szCs w:val="28"/>
        </w:rPr>
        <w:t>2) пояснительная записка с расчетами и обоснованиями по доходам и расходам бюджета муниципального района, по которым вносятся изменения;</w:t>
      </w:r>
    </w:p>
    <w:p w:rsidR="00751368" w:rsidRPr="00751368" w:rsidRDefault="00751368" w:rsidP="00751368">
      <w:pPr>
        <w:autoSpaceDE w:val="0"/>
        <w:autoSpaceDN w:val="0"/>
        <w:adjustRightInd w:val="0"/>
        <w:spacing w:after="0" w:line="240" w:lineRule="auto"/>
        <w:ind w:firstLine="709"/>
        <w:contextualSpacing/>
        <w:jc w:val="both"/>
        <w:rPr>
          <w:color w:val="000000"/>
          <w:sz w:val="28"/>
          <w:szCs w:val="28"/>
        </w:rPr>
      </w:pPr>
      <w:hyperlink r:id="rId23" w:history="1">
        <w:r w:rsidRPr="00751368">
          <w:rPr>
            <w:color w:val="000000"/>
            <w:sz w:val="28"/>
            <w:szCs w:val="28"/>
          </w:rPr>
          <w:t>3</w:t>
        </w:r>
      </w:hyperlink>
      <w:r w:rsidRPr="00751368">
        <w:rPr>
          <w:color w:val="000000"/>
          <w:sz w:val="28"/>
          <w:szCs w:val="28"/>
        </w:rPr>
        <w:t>) иные документы, предусмотренные Регламентом Совета депутатов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709"/>
        <w:contextualSpacing/>
        <w:jc w:val="both"/>
        <w:rPr>
          <w:color w:val="000000"/>
          <w:sz w:val="28"/>
          <w:szCs w:val="28"/>
        </w:rPr>
      </w:pPr>
    </w:p>
    <w:p w:rsidR="00751368" w:rsidRPr="00751368" w:rsidRDefault="00751368" w:rsidP="00751368">
      <w:pPr>
        <w:autoSpaceDE w:val="0"/>
        <w:autoSpaceDN w:val="0"/>
        <w:adjustRightInd w:val="0"/>
        <w:spacing w:after="0" w:line="240" w:lineRule="auto"/>
        <w:ind w:firstLine="708"/>
        <w:jc w:val="both"/>
        <w:rPr>
          <w:sz w:val="28"/>
          <w:szCs w:val="28"/>
        </w:rPr>
      </w:pPr>
      <w:r w:rsidRPr="00751368">
        <w:rPr>
          <w:sz w:val="28"/>
          <w:szCs w:val="28"/>
        </w:rPr>
        <w:t>Пункт 25. Подготовка рассмотрения проекта решения о внесении изменений в решение о бюджете муниципального района на текущий финансовый год и плановый период</w:t>
      </w:r>
    </w:p>
    <w:p w:rsidR="00751368" w:rsidRPr="00751368" w:rsidRDefault="00751368" w:rsidP="00751368">
      <w:pPr>
        <w:widowControl w:val="0"/>
        <w:autoSpaceDE w:val="0"/>
        <w:autoSpaceDN w:val="0"/>
        <w:adjustRightInd w:val="0"/>
        <w:spacing w:after="0" w:line="240" w:lineRule="auto"/>
        <w:ind w:firstLine="709"/>
        <w:jc w:val="both"/>
        <w:rPr>
          <w:sz w:val="28"/>
          <w:szCs w:val="28"/>
        </w:rPr>
      </w:pPr>
      <w:r w:rsidRPr="00751368">
        <w:rPr>
          <w:sz w:val="28"/>
          <w:szCs w:val="28"/>
        </w:rPr>
        <w:t>1. Председатель Совета депутатов муниципального образования «Окинский район» в течение одного календарного дня со дня поступления проекта решения о внесении изменений в решение о бюджете направляет указанный проект решения в постоянную комиссию Совета и в Контрольно-счетную палату муниципального образования «Окинский район» для подготовки заключения на проект решения.</w:t>
      </w:r>
    </w:p>
    <w:p w:rsidR="00751368" w:rsidRPr="00751368" w:rsidRDefault="00751368" w:rsidP="00751368">
      <w:pPr>
        <w:widowControl w:val="0"/>
        <w:autoSpaceDE w:val="0"/>
        <w:autoSpaceDN w:val="0"/>
        <w:adjustRightInd w:val="0"/>
        <w:spacing w:after="0" w:line="240" w:lineRule="auto"/>
        <w:ind w:firstLine="709"/>
        <w:jc w:val="both"/>
        <w:rPr>
          <w:sz w:val="28"/>
          <w:szCs w:val="28"/>
        </w:rPr>
      </w:pPr>
      <w:r w:rsidRPr="00751368">
        <w:rPr>
          <w:sz w:val="28"/>
          <w:szCs w:val="28"/>
        </w:rPr>
        <w:t>2. В течение семи календарных дней со дня поступления проекта решения о внесении изменений в решение о бюджете в Контрольно-счетную палату муниципального образования «Окинский район» Контрольно-счетная палата муниципального образования «Окинский район» подготавливает заключение на проект решения о внесении изменений в решение о бюджете и направляет его в Совет депутатов муниципального образования «Окинский район» и Администрацию муниципального образования «Окинский район».</w:t>
      </w:r>
    </w:p>
    <w:p w:rsidR="00751368" w:rsidRPr="00751368" w:rsidRDefault="00751368" w:rsidP="00751368">
      <w:pPr>
        <w:widowControl w:val="0"/>
        <w:autoSpaceDE w:val="0"/>
        <w:autoSpaceDN w:val="0"/>
        <w:adjustRightInd w:val="0"/>
        <w:spacing w:after="0" w:line="240" w:lineRule="auto"/>
        <w:ind w:firstLine="709"/>
        <w:jc w:val="both"/>
        <w:rPr>
          <w:sz w:val="28"/>
          <w:szCs w:val="28"/>
        </w:rPr>
      </w:pPr>
      <w:r w:rsidRPr="00751368">
        <w:rPr>
          <w:sz w:val="28"/>
          <w:szCs w:val="28"/>
        </w:rPr>
        <w:t>3. В течение семи календарных дней со дня поступления проекта решения о внесении изменений в решение о бюджете в комиссию комиссия по финансово-экономическим вопросам и бюджету Совета депутатов муниципального образования «Окинский район» рассматривает и подготавливает заключение, содержащее рекомендации по проекту решения о внесении изменений в решение о бюджете.</w:t>
      </w:r>
    </w:p>
    <w:p w:rsidR="00751368" w:rsidRPr="00751368" w:rsidRDefault="00751368" w:rsidP="00751368">
      <w:pPr>
        <w:widowControl w:val="0"/>
        <w:autoSpaceDE w:val="0"/>
        <w:autoSpaceDN w:val="0"/>
        <w:adjustRightInd w:val="0"/>
        <w:spacing w:after="0" w:line="240" w:lineRule="auto"/>
        <w:ind w:firstLine="709"/>
        <w:jc w:val="both"/>
        <w:rPr>
          <w:sz w:val="28"/>
          <w:szCs w:val="28"/>
        </w:rPr>
      </w:pPr>
      <w:r w:rsidRPr="00751368">
        <w:rPr>
          <w:sz w:val="28"/>
          <w:szCs w:val="28"/>
        </w:rPr>
        <w:t>Заключение комиссии по финансово-экономическим вопросам и бюджету Совета муниципального образования «Окинский район» направляется в Совет депутатов муниципального образования «Окинский район» и Администрацию муниципального образования «Окинский район».</w:t>
      </w:r>
    </w:p>
    <w:p w:rsidR="00751368" w:rsidRPr="00751368" w:rsidRDefault="00751368" w:rsidP="00751368">
      <w:pPr>
        <w:widowControl w:val="0"/>
        <w:autoSpaceDE w:val="0"/>
        <w:autoSpaceDN w:val="0"/>
        <w:adjustRightInd w:val="0"/>
        <w:spacing w:after="0" w:line="240" w:lineRule="auto"/>
        <w:ind w:firstLine="709"/>
        <w:jc w:val="both"/>
        <w:rPr>
          <w:sz w:val="28"/>
          <w:szCs w:val="28"/>
        </w:rPr>
      </w:pPr>
    </w:p>
    <w:p w:rsidR="00751368" w:rsidRPr="00751368" w:rsidRDefault="00751368" w:rsidP="00751368">
      <w:pPr>
        <w:widowControl w:val="0"/>
        <w:autoSpaceDE w:val="0"/>
        <w:autoSpaceDN w:val="0"/>
        <w:adjustRightInd w:val="0"/>
        <w:spacing w:after="0" w:line="240" w:lineRule="auto"/>
        <w:ind w:firstLine="709"/>
        <w:jc w:val="both"/>
        <w:rPr>
          <w:sz w:val="28"/>
          <w:szCs w:val="28"/>
        </w:rPr>
      </w:pPr>
      <w:r w:rsidRPr="00751368">
        <w:rPr>
          <w:sz w:val="28"/>
          <w:szCs w:val="28"/>
        </w:rPr>
        <w:t>Пункт 26. Рассмотрение проекта решения о внесении изменений в решение о бюджете муниципального района на текущий финансовый год и плановый период</w:t>
      </w:r>
    </w:p>
    <w:p w:rsidR="00751368" w:rsidRPr="00751368" w:rsidRDefault="00751368" w:rsidP="00751368">
      <w:pPr>
        <w:widowControl w:val="0"/>
        <w:autoSpaceDE w:val="0"/>
        <w:autoSpaceDN w:val="0"/>
        <w:adjustRightInd w:val="0"/>
        <w:spacing w:after="0" w:line="240" w:lineRule="auto"/>
        <w:ind w:firstLine="709"/>
        <w:jc w:val="both"/>
        <w:rPr>
          <w:sz w:val="28"/>
          <w:szCs w:val="28"/>
        </w:rPr>
      </w:pPr>
    </w:p>
    <w:p w:rsidR="00751368" w:rsidRPr="00751368" w:rsidRDefault="00751368" w:rsidP="00751368">
      <w:pPr>
        <w:widowControl w:val="0"/>
        <w:autoSpaceDE w:val="0"/>
        <w:autoSpaceDN w:val="0"/>
        <w:adjustRightInd w:val="0"/>
        <w:spacing w:after="0" w:line="240" w:lineRule="auto"/>
        <w:ind w:firstLine="709"/>
        <w:jc w:val="both"/>
        <w:rPr>
          <w:sz w:val="28"/>
          <w:szCs w:val="28"/>
        </w:rPr>
      </w:pPr>
      <w:r w:rsidRPr="00751368">
        <w:rPr>
          <w:sz w:val="28"/>
          <w:szCs w:val="28"/>
        </w:rPr>
        <w:t>1. При рассмотрении проекта решения о внесении изменений в решение о бюджете муниципального района на текущий финансовый год и плановый период Совет депутатов муниципального образования «Окинский район» заслушивает и обсуждает:</w:t>
      </w:r>
    </w:p>
    <w:p w:rsidR="00751368" w:rsidRPr="00751368" w:rsidRDefault="00751368" w:rsidP="00751368">
      <w:pPr>
        <w:widowControl w:val="0"/>
        <w:autoSpaceDE w:val="0"/>
        <w:autoSpaceDN w:val="0"/>
        <w:adjustRightInd w:val="0"/>
        <w:spacing w:after="0" w:line="240" w:lineRule="auto"/>
        <w:ind w:firstLine="709"/>
        <w:jc w:val="both"/>
        <w:rPr>
          <w:sz w:val="28"/>
          <w:szCs w:val="28"/>
        </w:rPr>
      </w:pPr>
      <w:r w:rsidRPr="00751368">
        <w:rPr>
          <w:sz w:val="28"/>
          <w:szCs w:val="28"/>
        </w:rPr>
        <w:t>1) доклад представителя Администрации муниципального образования «Окинский район», назначаемого Главой, Руководителем Администрации муниципального образования «Окинский район»;</w:t>
      </w:r>
    </w:p>
    <w:p w:rsidR="00751368" w:rsidRPr="00751368" w:rsidRDefault="00751368" w:rsidP="00751368">
      <w:pPr>
        <w:widowControl w:val="0"/>
        <w:autoSpaceDE w:val="0"/>
        <w:autoSpaceDN w:val="0"/>
        <w:adjustRightInd w:val="0"/>
        <w:spacing w:after="0" w:line="240" w:lineRule="auto"/>
        <w:ind w:firstLine="709"/>
        <w:jc w:val="both"/>
        <w:rPr>
          <w:sz w:val="28"/>
          <w:szCs w:val="28"/>
        </w:rPr>
      </w:pPr>
      <w:r w:rsidRPr="00751368">
        <w:rPr>
          <w:sz w:val="28"/>
          <w:szCs w:val="28"/>
        </w:rPr>
        <w:t>2) заключение Контрольно-счетной палаты муниципального образования «Окинский район» по проекту решения о внесении изменений в решение о бюджете муниципального района на текущий финансовый год и плановый период.</w:t>
      </w:r>
    </w:p>
    <w:p w:rsidR="00751368" w:rsidRPr="00751368" w:rsidRDefault="00751368" w:rsidP="00751368">
      <w:pPr>
        <w:widowControl w:val="0"/>
        <w:autoSpaceDE w:val="0"/>
        <w:autoSpaceDN w:val="0"/>
        <w:adjustRightInd w:val="0"/>
        <w:spacing w:after="0" w:line="240" w:lineRule="auto"/>
        <w:ind w:firstLine="709"/>
        <w:jc w:val="both"/>
        <w:rPr>
          <w:sz w:val="28"/>
          <w:szCs w:val="28"/>
        </w:rPr>
      </w:pPr>
      <w:r w:rsidRPr="00751368">
        <w:rPr>
          <w:sz w:val="28"/>
          <w:szCs w:val="28"/>
        </w:rPr>
        <w:t>2. Проект решения о внесении изменений в решение о бюджете муниципального района на текущий финансовый год и плановый период рассматривается и утверждается Советом депутатов муниципального образования «Окинский район» в одном чтении на очередной сессии Совета депутатов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708"/>
        <w:jc w:val="both"/>
        <w:rPr>
          <w:sz w:val="28"/>
          <w:szCs w:val="28"/>
        </w:rPr>
      </w:pPr>
    </w:p>
    <w:p w:rsidR="00751368" w:rsidRPr="00751368" w:rsidRDefault="00751368" w:rsidP="00751368">
      <w:pPr>
        <w:autoSpaceDE w:val="0"/>
        <w:autoSpaceDN w:val="0"/>
        <w:adjustRightInd w:val="0"/>
        <w:spacing w:after="0" w:line="240" w:lineRule="auto"/>
        <w:jc w:val="center"/>
        <w:outlineLvl w:val="1"/>
        <w:rPr>
          <w:sz w:val="28"/>
          <w:szCs w:val="28"/>
        </w:rPr>
      </w:pPr>
      <w:r w:rsidRPr="00751368">
        <w:rPr>
          <w:sz w:val="28"/>
          <w:szCs w:val="28"/>
        </w:rPr>
        <w:t>Раздел VI</w:t>
      </w:r>
      <w:r w:rsidRPr="00751368">
        <w:rPr>
          <w:sz w:val="28"/>
          <w:szCs w:val="28"/>
          <w:lang w:val="en-US"/>
        </w:rPr>
        <w:t>I</w:t>
      </w:r>
      <w:r w:rsidRPr="00751368">
        <w:rPr>
          <w:sz w:val="28"/>
          <w:szCs w:val="28"/>
        </w:rPr>
        <w:t xml:space="preserve">. Основы исполнения бюджета муниципального района </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 xml:space="preserve">Пункт 27. Основы исполнения бюджета муниципального района </w:t>
      </w:r>
    </w:p>
    <w:p w:rsidR="00751368" w:rsidRPr="00751368" w:rsidRDefault="00751368" w:rsidP="00751368">
      <w:pPr>
        <w:autoSpaceDE w:val="0"/>
        <w:autoSpaceDN w:val="0"/>
        <w:adjustRightInd w:val="0"/>
        <w:spacing w:after="0" w:line="240" w:lineRule="auto"/>
        <w:ind w:firstLine="540"/>
        <w:jc w:val="both"/>
        <w:outlineLvl w:val="2"/>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 Исполнение бюджета муниципального района обеспечивается Администрацией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Организация исполнения бюджета муниципального района возлагается на Финансовое управление администрации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3. Исполнение бюджета муниципального района организуется на основе сводной бюджетной росписи и кассового плана.</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4. Бюджет муниципального района исполняется на основе единства кассы и подведомственности расходов.</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 xml:space="preserve">Пункт 28. Право на изменение показателей сводной бюджетной росписи решением начальника Финансового управления администрации муниципального образования «Окинский район» без внесения изменений в решение о бюджете муниципального района </w:t>
      </w:r>
    </w:p>
    <w:p w:rsidR="00751368" w:rsidRPr="00751368" w:rsidRDefault="00751368" w:rsidP="00751368">
      <w:pPr>
        <w:autoSpaceDE w:val="0"/>
        <w:autoSpaceDN w:val="0"/>
        <w:adjustRightInd w:val="0"/>
        <w:spacing w:after="0" w:line="240" w:lineRule="auto"/>
        <w:ind w:firstLine="540"/>
        <w:jc w:val="both"/>
        <w:outlineLvl w:val="2"/>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1. В ходе исполнения бюджета муниципального района показатели сводной бюджетной росписи могут быть изменены в соответствии с решениями начальника Финансового управления администрации муниципального образования «Окинский район» без внесения изменений в решение о бюджете муниципального района:</w:t>
      </w: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sz w:val="28"/>
          <w:szCs w:val="28"/>
        </w:rPr>
        <w:t xml:space="preserve">1) </w:t>
      </w:r>
      <w:r w:rsidRPr="00751368">
        <w:rPr>
          <w:color w:val="000000"/>
          <w:sz w:val="28"/>
          <w:szCs w:val="28"/>
        </w:rPr>
        <w:t xml:space="preserve">в случае перераспределения бюджетных ассигнований, предусмотренных для исполнения публичных нормативных обязательств, - в пределах общего </w:t>
      </w:r>
      <w:r w:rsidRPr="00751368">
        <w:rPr>
          <w:color w:val="000000"/>
          <w:sz w:val="28"/>
          <w:szCs w:val="28"/>
        </w:rPr>
        <w:lastRenderedPageBreak/>
        <w:t>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spacing w:after="0" w:line="288" w:lineRule="atLeast"/>
        <w:ind w:firstLine="540"/>
        <w:jc w:val="both"/>
        <w:rPr>
          <w:color w:val="000000"/>
          <w:sz w:val="28"/>
          <w:szCs w:val="28"/>
        </w:rPr>
      </w:pPr>
      <w:r w:rsidRPr="00751368">
        <w:rPr>
          <w:color w:val="000000"/>
          <w:sz w:val="28"/>
          <w:szCs w:val="28"/>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w:t>
      </w:r>
      <w:hyperlink r:id="rId24" w:history="1">
        <w:r w:rsidRPr="00751368">
          <w:rPr>
            <w:color w:val="000000"/>
            <w:sz w:val="28"/>
            <w:szCs w:val="28"/>
            <w:u w:val="single"/>
          </w:rPr>
          <w:t>частями 2</w:t>
        </w:r>
      </w:hyperlink>
      <w:r w:rsidRPr="00751368">
        <w:rPr>
          <w:color w:val="000000"/>
          <w:sz w:val="28"/>
          <w:szCs w:val="28"/>
        </w:rPr>
        <w:t xml:space="preserve"> и </w:t>
      </w:r>
      <w:hyperlink r:id="rId25" w:history="1">
        <w:r w:rsidRPr="00751368">
          <w:rPr>
            <w:color w:val="000000"/>
            <w:sz w:val="28"/>
            <w:szCs w:val="28"/>
            <w:u w:val="single"/>
          </w:rPr>
          <w:t>3 статьи 26</w:t>
        </w:r>
      </w:hyperlink>
      <w:r w:rsidRPr="00751368">
        <w:rPr>
          <w:color w:val="000000"/>
          <w:sz w:val="28"/>
          <w:szCs w:val="2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w:t>
      </w:r>
      <w:hyperlink r:id="rId26" w:history="1">
        <w:r w:rsidRPr="00751368">
          <w:rPr>
            <w:color w:val="000000"/>
            <w:sz w:val="28"/>
            <w:szCs w:val="28"/>
            <w:u w:val="single"/>
          </w:rPr>
          <w:t>пунктом 5 статьи 154</w:t>
        </w:r>
      </w:hyperlink>
      <w:r w:rsidRPr="00751368">
        <w:rPr>
          <w:color w:val="000000"/>
          <w:sz w:val="28"/>
          <w:szCs w:val="28"/>
        </w:rPr>
        <w:t xml:space="preserve"> настоящего Кодекса;</w:t>
      </w:r>
    </w:p>
    <w:p w:rsidR="00751368" w:rsidRPr="00751368" w:rsidRDefault="00751368" w:rsidP="00751368">
      <w:pPr>
        <w:autoSpaceDE w:val="0"/>
        <w:autoSpaceDN w:val="0"/>
        <w:adjustRightInd w:val="0"/>
        <w:spacing w:after="0" w:line="240" w:lineRule="auto"/>
        <w:jc w:val="both"/>
        <w:rPr>
          <w:sz w:val="28"/>
          <w:szCs w:val="28"/>
        </w:rPr>
      </w:pPr>
    </w:p>
    <w:p w:rsidR="00751368" w:rsidRPr="00751368" w:rsidRDefault="00751368" w:rsidP="00751368">
      <w:pPr>
        <w:numPr>
          <w:ilvl w:val="0"/>
          <w:numId w:val="3"/>
        </w:numPr>
        <w:spacing w:after="0" w:line="288" w:lineRule="atLeast"/>
        <w:ind w:firstLine="540"/>
        <w:jc w:val="both"/>
        <w:rPr>
          <w:color w:val="000000"/>
          <w:sz w:val="28"/>
          <w:szCs w:val="24"/>
        </w:rPr>
      </w:pPr>
      <w:r w:rsidRPr="00751368">
        <w:rPr>
          <w:color w:val="000000"/>
          <w:sz w:val="28"/>
          <w:szCs w:val="24"/>
        </w:rPr>
        <w:t>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751368" w:rsidRPr="00751368" w:rsidRDefault="00751368" w:rsidP="00751368">
      <w:pPr>
        <w:autoSpaceDE w:val="0"/>
        <w:autoSpaceDN w:val="0"/>
        <w:adjustRightInd w:val="0"/>
        <w:spacing w:after="0" w:line="240" w:lineRule="auto"/>
        <w:jc w:val="both"/>
        <w:rPr>
          <w:sz w:val="28"/>
          <w:szCs w:val="28"/>
        </w:rPr>
      </w:pPr>
    </w:p>
    <w:p w:rsidR="00751368" w:rsidRPr="00751368" w:rsidRDefault="00751368" w:rsidP="00751368">
      <w:pPr>
        <w:numPr>
          <w:ilvl w:val="0"/>
          <w:numId w:val="3"/>
        </w:numPr>
        <w:spacing w:after="0" w:line="288" w:lineRule="atLeast"/>
        <w:ind w:firstLine="540"/>
        <w:jc w:val="both"/>
        <w:rPr>
          <w:color w:val="000000"/>
          <w:sz w:val="28"/>
          <w:szCs w:val="28"/>
        </w:rPr>
      </w:pPr>
      <w:r w:rsidRPr="00751368">
        <w:rPr>
          <w:color w:val="000000"/>
          <w:sz w:val="28"/>
          <w:szCs w:val="28"/>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751368" w:rsidRPr="00751368" w:rsidRDefault="00751368" w:rsidP="00751368">
      <w:pPr>
        <w:autoSpaceDE w:val="0"/>
        <w:autoSpaceDN w:val="0"/>
        <w:adjustRightInd w:val="0"/>
        <w:spacing w:after="0" w:line="240" w:lineRule="auto"/>
        <w:jc w:val="both"/>
        <w:rPr>
          <w:strike/>
          <w:color w:val="000000"/>
          <w:sz w:val="28"/>
          <w:szCs w:val="28"/>
        </w:rPr>
      </w:pPr>
    </w:p>
    <w:p w:rsidR="00751368" w:rsidRPr="00751368" w:rsidRDefault="00751368" w:rsidP="00751368">
      <w:pPr>
        <w:numPr>
          <w:ilvl w:val="0"/>
          <w:numId w:val="3"/>
        </w:numPr>
        <w:spacing w:after="0" w:line="288" w:lineRule="atLeast"/>
        <w:ind w:firstLine="567"/>
        <w:jc w:val="both"/>
        <w:rPr>
          <w:color w:val="000000"/>
          <w:sz w:val="28"/>
          <w:szCs w:val="28"/>
        </w:rPr>
      </w:pPr>
      <w:r w:rsidRPr="00751368">
        <w:rPr>
          <w:color w:val="000000"/>
          <w:sz w:val="28"/>
          <w:szCs w:val="28"/>
        </w:rPr>
        <w:t>в случае перераспределения бюджетных ассигнований, предоставляемых на конкурсной основе;</w:t>
      </w:r>
    </w:p>
    <w:p w:rsidR="00751368" w:rsidRPr="00751368" w:rsidRDefault="00751368" w:rsidP="00751368">
      <w:pPr>
        <w:autoSpaceDE w:val="0"/>
        <w:autoSpaceDN w:val="0"/>
        <w:adjustRightInd w:val="0"/>
        <w:spacing w:after="0" w:line="240" w:lineRule="auto"/>
        <w:jc w:val="both"/>
        <w:rPr>
          <w:strike/>
          <w:color w:val="000000"/>
          <w:sz w:val="28"/>
          <w:szCs w:val="28"/>
        </w:rPr>
      </w:pPr>
    </w:p>
    <w:p w:rsidR="00751368" w:rsidRPr="00751368" w:rsidRDefault="00751368" w:rsidP="00751368">
      <w:pPr>
        <w:numPr>
          <w:ilvl w:val="0"/>
          <w:numId w:val="3"/>
        </w:numPr>
        <w:spacing w:after="0" w:line="288" w:lineRule="atLeast"/>
        <w:ind w:firstLine="540"/>
        <w:jc w:val="both"/>
        <w:rPr>
          <w:color w:val="000000"/>
          <w:sz w:val="28"/>
          <w:szCs w:val="28"/>
        </w:rPr>
      </w:pPr>
      <w:r w:rsidRPr="00751368">
        <w:rPr>
          <w:color w:val="000000"/>
          <w:sz w:val="28"/>
          <w:szCs w:val="28"/>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751368" w:rsidRPr="00751368" w:rsidRDefault="00751368" w:rsidP="00751368">
      <w:pPr>
        <w:autoSpaceDE w:val="0"/>
        <w:autoSpaceDN w:val="0"/>
        <w:adjustRightInd w:val="0"/>
        <w:spacing w:after="0" w:line="240" w:lineRule="auto"/>
        <w:jc w:val="both"/>
        <w:rPr>
          <w:color w:val="000000"/>
          <w:sz w:val="28"/>
          <w:szCs w:val="28"/>
        </w:rPr>
      </w:pPr>
    </w:p>
    <w:p w:rsidR="00751368" w:rsidRPr="00751368" w:rsidRDefault="00751368" w:rsidP="00751368">
      <w:pPr>
        <w:numPr>
          <w:ilvl w:val="0"/>
          <w:numId w:val="3"/>
        </w:numPr>
        <w:spacing w:after="0" w:line="288" w:lineRule="atLeast"/>
        <w:ind w:firstLine="540"/>
        <w:jc w:val="both"/>
        <w:rPr>
          <w:color w:val="000000"/>
          <w:sz w:val="28"/>
          <w:szCs w:val="28"/>
        </w:rPr>
      </w:pPr>
      <w:r w:rsidRPr="00751368">
        <w:rPr>
          <w:color w:val="000000"/>
          <w:sz w:val="28"/>
          <w:szCs w:val="28"/>
        </w:rPr>
        <w:t xml:space="preserve">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w:t>
      </w:r>
      <w:r w:rsidRPr="00751368">
        <w:rPr>
          <w:color w:val="000000"/>
          <w:sz w:val="28"/>
          <w:szCs w:val="28"/>
        </w:rPr>
        <w:lastRenderedPageBreak/>
        <w:t>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751368" w:rsidRPr="00751368" w:rsidRDefault="00751368" w:rsidP="00751368">
      <w:pPr>
        <w:numPr>
          <w:ilvl w:val="0"/>
          <w:numId w:val="3"/>
        </w:numPr>
        <w:spacing w:after="0" w:line="288" w:lineRule="atLeast"/>
        <w:ind w:firstLine="709"/>
        <w:jc w:val="both"/>
        <w:rPr>
          <w:color w:val="000000"/>
          <w:sz w:val="28"/>
          <w:szCs w:val="28"/>
        </w:rPr>
      </w:pPr>
      <w:r w:rsidRPr="00751368">
        <w:rPr>
          <w:color w:val="000000"/>
          <w:sz w:val="28"/>
          <w:szCs w:val="28"/>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751368" w:rsidRPr="00751368" w:rsidRDefault="00751368" w:rsidP="00751368">
      <w:pPr>
        <w:numPr>
          <w:ilvl w:val="0"/>
          <w:numId w:val="3"/>
        </w:numPr>
        <w:spacing w:after="0" w:line="288" w:lineRule="atLeast"/>
        <w:ind w:firstLine="567"/>
        <w:jc w:val="both"/>
        <w:rPr>
          <w:color w:val="000000"/>
          <w:sz w:val="28"/>
          <w:szCs w:val="28"/>
        </w:rPr>
      </w:pPr>
      <w:r w:rsidRPr="00751368">
        <w:rPr>
          <w:color w:val="000000"/>
          <w:sz w:val="28"/>
          <w:szCs w:val="28"/>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r:id="rId27" w:history="1">
        <w:r w:rsidRPr="00751368">
          <w:rPr>
            <w:color w:val="000000"/>
            <w:sz w:val="28"/>
            <w:szCs w:val="28"/>
          </w:rPr>
          <w:t>статьей 242.22</w:t>
        </w:r>
      </w:hyperlink>
      <w:r w:rsidRPr="00751368">
        <w:rPr>
          <w:color w:val="000000"/>
          <w:sz w:val="28"/>
          <w:szCs w:val="28"/>
        </w:rPr>
        <w:t>Бюджетного кодекса Российской Федерации,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настоящим Кодексом;</w:t>
      </w:r>
    </w:p>
    <w:p w:rsidR="00751368" w:rsidRPr="00751368" w:rsidRDefault="00751368" w:rsidP="00751368">
      <w:pPr>
        <w:numPr>
          <w:ilvl w:val="0"/>
          <w:numId w:val="3"/>
        </w:numPr>
        <w:spacing w:after="0" w:line="288" w:lineRule="atLeast"/>
        <w:ind w:firstLine="567"/>
        <w:jc w:val="both"/>
        <w:rPr>
          <w:color w:val="000000"/>
          <w:sz w:val="28"/>
          <w:szCs w:val="28"/>
        </w:rPr>
      </w:pPr>
      <w:r w:rsidRPr="00751368">
        <w:rPr>
          <w:color w:val="000000"/>
          <w:sz w:val="28"/>
          <w:szCs w:val="28"/>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751368" w:rsidRPr="00751368" w:rsidRDefault="00751368" w:rsidP="00751368">
      <w:pPr>
        <w:numPr>
          <w:ilvl w:val="0"/>
          <w:numId w:val="3"/>
        </w:numPr>
        <w:spacing w:after="0" w:line="288" w:lineRule="atLeast"/>
        <w:ind w:firstLine="567"/>
        <w:jc w:val="both"/>
        <w:rPr>
          <w:color w:val="000000"/>
          <w:sz w:val="28"/>
          <w:szCs w:val="28"/>
        </w:rPr>
      </w:pPr>
      <w:r w:rsidRPr="00751368">
        <w:rPr>
          <w:color w:val="000000"/>
          <w:sz w:val="28"/>
          <w:szCs w:val="28"/>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28" w:history="1">
        <w:r w:rsidRPr="00751368">
          <w:rPr>
            <w:color w:val="000000"/>
            <w:sz w:val="28"/>
            <w:szCs w:val="28"/>
            <w:u w:val="single"/>
          </w:rPr>
          <w:t>пункте 2 статьи 78.2</w:t>
        </w:r>
      </w:hyperlink>
      <w:r w:rsidRPr="00751368">
        <w:rPr>
          <w:color w:val="000000"/>
          <w:sz w:val="28"/>
          <w:szCs w:val="28"/>
        </w:rPr>
        <w:t xml:space="preserve"> и </w:t>
      </w:r>
      <w:hyperlink r:id="rId29" w:history="1">
        <w:r w:rsidRPr="00751368">
          <w:rPr>
            <w:color w:val="000000"/>
            <w:sz w:val="28"/>
            <w:szCs w:val="28"/>
            <w:u w:val="single"/>
          </w:rPr>
          <w:t>пункте 2 статьи 79</w:t>
        </w:r>
      </w:hyperlink>
      <w:r w:rsidRPr="00751368">
        <w:rPr>
          <w:color w:val="000000"/>
          <w:sz w:val="28"/>
          <w:szCs w:val="28"/>
        </w:rPr>
        <w:t xml:space="preserve"> настоящего Кодекса,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751368" w:rsidRPr="00751368" w:rsidRDefault="00751368" w:rsidP="00751368">
      <w:pPr>
        <w:numPr>
          <w:ilvl w:val="0"/>
          <w:numId w:val="3"/>
        </w:numPr>
        <w:spacing w:after="0" w:line="288" w:lineRule="atLeast"/>
        <w:ind w:firstLine="540"/>
        <w:jc w:val="both"/>
        <w:rPr>
          <w:color w:val="000000"/>
          <w:sz w:val="28"/>
          <w:szCs w:val="28"/>
        </w:rPr>
      </w:pPr>
      <w:r w:rsidRPr="00751368">
        <w:rPr>
          <w:color w:val="000000"/>
          <w:sz w:val="28"/>
          <w:szCs w:val="28"/>
        </w:rPr>
        <w:lastRenderedPageBreak/>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751368" w:rsidRPr="00751368" w:rsidRDefault="00751368" w:rsidP="00751368">
      <w:pPr>
        <w:numPr>
          <w:ilvl w:val="0"/>
          <w:numId w:val="3"/>
        </w:numPr>
        <w:autoSpaceDE w:val="0"/>
        <w:autoSpaceDN w:val="0"/>
        <w:adjustRightInd w:val="0"/>
        <w:spacing w:after="0" w:line="288" w:lineRule="atLeast"/>
        <w:ind w:firstLine="540"/>
        <w:jc w:val="both"/>
        <w:rPr>
          <w:color w:val="000000"/>
          <w:sz w:val="28"/>
          <w:szCs w:val="28"/>
        </w:rPr>
      </w:pPr>
      <w:r w:rsidRPr="00751368">
        <w:rPr>
          <w:color w:val="000000"/>
          <w:sz w:val="28"/>
          <w:szCs w:val="28"/>
        </w:rPr>
        <w:t>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751368" w:rsidRPr="00751368" w:rsidRDefault="00751368" w:rsidP="00751368">
      <w:pPr>
        <w:autoSpaceDE w:val="0"/>
        <w:autoSpaceDN w:val="0"/>
        <w:adjustRightInd w:val="0"/>
        <w:spacing w:after="0" w:line="240" w:lineRule="auto"/>
        <w:jc w:val="both"/>
        <w:rPr>
          <w:sz w:val="28"/>
          <w:szCs w:val="28"/>
        </w:rPr>
      </w:pP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2.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муниципального образования «Окинский район», для увеличения иных бюджетных ассигнований без внесения изменений в решение о бюджете муниципального района не допускается.</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outlineLvl w:val="2"/>
        <w:rPr>
          <w:sz w:val="28"/>
          <w:szCs w:val="28"/>
        </w:rPr>
      </w:pPr>
      <w:r w:rsidRPr="00751368">
        <w:rPr>
          <w:sz w:val="28"/>
          <w:szCs w:val="28"/>
        </w:rPr>
        <w:t xml:space="preserve">Пункт 29. Использование доходов, фактически полученных при исполнении бюджета муниципального района сверх утвержденных решением о бюджете муниципального района </w:t>
      </w:r>
    </w:p>
    <w:p w:rsidR="00751368" w:rsidRPr="00751368" w:rsidRDefault="00751368" w:rsidP="00751368">
      <w:pPr>
        <w:autoSpaceDE w:val="0"/>
        <w:autoSpaceDN w:val="0"/>
        <w:adjustRightInd w:val="0"/>
        <w:spacing w:after="0" w:line="240" w:lineRule="auto"/>
        <w:ind w:firstLine="540"/>
        <w:jc w:val="both"/>
        <w:rPr>
          <w:sz w:val="28"/>
          <w:szCs w:val="28"/>
        </w:rPr>
      </w:pPr>
    </w:p>
    <w:p w:rsidR="00751368" w:rsidRPr="00751368" w:rsidRDefault="00751368" w:rsidP="00751368">
      <w:pPr>
        <w:autoSpaceDE w:val="0"/>
        <w:autoSpaceDN w:val="0"/>
        <w:adjustRightInd w:val="0"/>
        <w:spacing w:after="0" w:line="240" w:lineRule="auto"/>
        <w:ind w:firstLine="540"/>
        <w:jc w:val="both"/>
        <w:rPr>
          <w:color w:val="000000"/>
          <w:sz w:val="28"/>
          <w:szCs w:val="28"/>
        </w:rPr>
      </w:pPr>
      <w:r w:rsidRPr="00751368">
        <w:rPr>
          <w:color w:val="000000"/>
          <w:sz w:val="28"/>
          <w:szCs w:val="28"/>
        </w:rPr>
        <w:t xml:space="preserve">1. Доходы, фактически полученные при исполнении местного бюджета сверх утвержденных решением о бюджете общего объема доходов, могут направляться Финансовым управлением администрации муниципального образования «Окинский район» без внесения изменений в решение о бюджете на текущий финансовый год и плановый период на замещение </w:t>
      </w:r>
      <w:proofErr w:type="spellStart"/>
      <w:r w:rsidRPr="00751368">
        <w:rPr>
          <w:color w:val="000000"/>
          <w:sz w:val="28"/>
          <w:szCs w:val="28"/>
        </w:rPr>
        <w:t>муниципальны</w:t>
      </w:r>
      <w:proofErr w:type="spellEnd"/>
      <w:r w:rsidRPr="00751368">
        <w:rPr>
          <w:color w:val="000000"/>
          <w:sz w:val="28"/>
          <w:szCs w:val="28"/>
        </w:rPr>
        <w:t xml:space="preserve">)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w:t>
      </w:r>
      <w:hyperlink r:id="rId30" w:history="1">
        <w:r w:rsidRPr="00751368">
          <w:rPr>
            <w:color w:val="000000"/>
            <w:sz w:val="28"/>
            <w:szCs w:val="28"/>
          </w:rPr>
          <w:t>пунктом 3 статьи 217</w:t>
        </w:r>
      </w:hyperlink>
      <w:r w:rsidRPr="00751368">
        <w:rPr>
          <w:color w:val="000000"/>
          <w:sz w:val="28"/>
          <w:szCs w:val="28"/>
        </w:rPr>
        <w:t>Бюджетного кодекса Российской Федерации.</w:t>
      </w:r>
    </w:p>
    <w:p w:rsidR="00751368" w:rsidRPr="00751368" w:rsidRDefault="00751368" w:rsidP="00751368">
      <w:pPr>
        <w:autoSpaceDE w:val="0"/>
        <w:autoSpaceDN w:val="0"/>
        <w:adjustRightInd w:val="0"/>
        <w:spacing w:after="0" w:line="240" w:lineRule="auto"/>
        <w:ind w:firstLine="540"/>
        <w:jc w:val="both"/>
        <w:rPr>
          <w:color w:val="000000"/>
          <w:sz w:val="28"/>
          <w:szCs w:val="28"/>
        </w:rPr>
      </w:pPr>
    </w:p>
    <w:p w:rsidR="00751368" w:rsidRPr="00751368" w:rsidRDefault="00751368" w:rsidP="00751368">
      <w:pPr>
        <w:spacing w:after="0" w:line="288" w:lineRule="atLeast"/>
        <w:ind w:firstLine="540"/>
        <w:jc w:val="both"/>
        <w:rPr>
          <w:strike/>
          <w:color w:val="000000"/>
          <w:sz w:val="28"/>
          <w:szCs w:val="28"/>
        </w:rPr>
      </w:pPr>
      <w:r w:rsidRPr="00751368">
        <w:rPr>
          <w:color w:val="000000"/>
          <w:sz w:val="28"/>
          <w:szCs w:val="28"/>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31" w:history="1">
        <w:r w:rsidRPr="00751368">
          <w:rPr>
            <w:color w:val="000000"/>
            <w:sz w:val="28"/>
            <w:szCs w:val="28"/>
          </w:rPr>
          <w:t>пунктом 5 статьи 242</w:t>
        </w:r>
      </w:hyperlink>
      <w:r w:rsidRPr="00751368">
        <w:rPr>
          <w:color w:val="000000"/>
          <w:sz w:val="28"/>
          <w:szCs w:val="28"/>
        </w:rPr>
        <w:t xml:space="preserve">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w:t>
      </w:r>
      <w:r w:rsidRPr="00751368">
        <w:rPr>
          <w:color w:val="000000"/>
          <w:sz w:val="28"/>
          <w:szCs w:val="28"/>
        </w:rPr>
        <w:lastRenderedPageBreak/>
        <w:t>бюджетную роспись без внесения изменений в  решение о бюджете на текущий финансовый год и плановый период.</w:t>
      </w:r>
    </w:p>
    <w:p w:rsidR="00751368" w:rsidRPr="00751368" w:rsidRDefault="00751368" w:rsidP="00751368">
      <w:pPr>
        <w:spacing w:before="100" w:beforeAutospacing="1" w:after="100" w:afterAutospacing="1" w:line="240" w:lineRule="auto"/>
        <w:ind w:firstLine="540"/>
        <w:jc w:val="both"/>
        <w:rPr>
          <w:color w:val="000000"/>
          <w:sz w:val="28"/>
          <w:szCs w:val="28"/>
        </w:rPr>
      </w:pPr>
      <w:r w:rsidRPr="00751368">
        <w:rPr>
          <w:color w:val="000000"/>
          <w:sz w:val="28"/>
          <w:szCs w:val="28"/>
        </w:rPr>
        <w:t>Раздел V</w:t>
      </w:r>
      <w:r w:rsidRPr="00751368">
        <w:rPr>
          <w:color w:val="000000"/>
          <w:sz w:val="28"/>
          <w:szCs w:val="28"/>
          <w:lang w:val="en-US"/>
        </w:rPr>
        <w:t>III</w:t>
      </w:r>
      <w:r w:rsidRPr="00751368">
        <w:rPr>
          <w:color w:val="000000"/>
          <w:sz w:val="28"/>
          <w:szCs w:val="28"/>
        </w:rPr>
        <w:t>. Рассмотрение и утверждение отчета об исполнении бюджета муниципального района</w:t>
      </w:r>
    </w:p>
    <w:p w:rsidR="00751368" w:rsidRPr="00751368" w:rsidRDefault="00751368" w:rsidP="00751368">
      <w:pPr>
        <w:spacing w:before="100" w:beforeAutospacing="1" w:after="100" w:afterAutospacing="1" w:line="240" w:lineRule="auto"/>
        <w:ind w:left="540" w:firstLine="27"/>
        <w:jc w:val="both"/>
        <w:rPr>
          <w:color w:val="000000"/>
          <w:sz w:val="28"/>
          <w:szCs w:val="28"/>
        </w:rPr>
      </w:pPr>
      <w:r w:rsidRPr="00751368">
        <w:rPr>
          <w:color w:val="000000"/>
          <w:sz w:val="28"/>
          <w:szCs w:val="28"/>
        </w:rPr>
        <w:t>   </w:t>
      </w:r>
      <w:r w:rsidRPr="00751368">
        <w:rPr>
          <w:color w:val="000000"/>
          <w:sz w:val="28"/>
          <w:szCs w:val="28"/>
        </w:rPr>
        <w:br/>
        <w:t>Пункт 30. Отчеты об исполнении бюджета муниципального района за первый квартал, полугодие и девять месяцев</w:t>
      </w: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t>1. Отчеты об исполнении бюджета муниципального района за первый квартал, полугодие и девять месяцев утверждаются Администрацией муниципального образования «Окинский район» и направляются Финансовым управлением администрации муниципального образования «Окинский район» в Совет депутатов муниципального образования «Окинский район» и Контрольно-счетную палату муниципального образования «Окинский район» не позднее 60 календарных дней после окончания отчетного периода. Отчетными периодами, за которые составляется ежеквартальный отчет, являются:</w:t>
      </w: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t>1 января - 31 марта - за первый квартал;</w:t>
      </w: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t>1 января - 30 июня - за полугодие;</w:t>
      </w: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t>1 января - 30 сентября - за девять месяцев.</w:t>
      </w: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t>2. Одновременно с отчетом об исполнении бюджета муниципального района за первый квартал, полугодие и девять месяцев текущего финансового года представляются:</w:t>
      </w:r>
    </w:p>
    <w:p w:rsidR="00751368" w:rsidRPr="00751368" w:rsidRDefault="00751368" w:rsidP="00751368">
      <w:pPr>
        <w:spacing w:after="0" w:line="240" w:lineRule="auto"/>
        <w:ind w:left="567"/>
        <w:jc w:val="both"/>
        <w:rPr>
          <w:color w:val="000000"/>
          <w:sz w:val="28"/>
          <w:szCs w:val="28"/>
        </w:rPr>
      </w:pPr>
      <w:r w:rsidRPr="00751368">
        <w:rPr>
          <w:color w:val="000000"/>
          <w:sz w:val="28"/>
          <w:szCs w:val="28"/>
        </w:rPr>
        <w:t>1) информация о предоставлении и погашении бюджетных кредитов;</w:t>
      </w:r>
      <w:r w:rsidRPr="00751368">
        <w:rPr>
          <w:color w:val="000000"/>
          <w:sz w:val="28"/>
          <w:szCs w:val="28"/>
        </w:rPr>
        <w:br/>
        <w:t>2) информация о предоставленных муниципальных гарантиях;</w:t>
      </w:r>
      <w:r w:rsidRPr="00751368">
        <w:rPr>
          <w:color w:val="000000"/>
          <w:sz w:val="28"/>
          <w:szCs w:val="28"/>
        </w:rPr>
        <w:br/>
        <w:t>3) расшифровка кредитных соглашений и договоров, заключенных от имени муниципального образования «Окинский район», по кредиторам и суммам;</w:t>
      </w:r>
      <w:r w:rsidRPr="00751368">
        <w:rPr>
          <w:color w:val="000000"/>
          <w:sz w:val="28"/>
          <w:szCs w:val="28"/>
        </w:rPr>
        <w:br/>
        <w:t> 4) информация о финансировании муниципальных программ;</w:t>
      </w:r>
      <w:r w:rsidRPr="00751368">
        <w:rPr>
          <w:color w:val="000000"/>
          <w:sz w:val="28"/>
          <w:szCs w:val="28"/>
        </w:rPr>
        <w:br/>
        <w:t> 5) информация о кредиторской задолженности в разрезе главных распорядителей бюджетных средств;</w:t>
      </w: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t xml:space="preserve"> 6) информация о финансировании и освоении средств бюджета муниципального района, выделенных на объекты капитального строительства</w:t>
      </w:r>
    </w:p>
    <w:p w:rsidR="00751368" w:rsidRPr="00751368" w:rsidRDefault="00751368" w:rsidP="00751368">
      <w:pPr>
        <w:spacing w:after="0" w:line="240" w:lineRule="auto"/>
        <w:ind w:firstLine="567"/>
        <w:jc w:val="both"/>
        <w:rPr>
          <w:sz w:val="28"/>
          <w:szCs w:val="28"/>
        </w:rPr>
      </w:pPr>
      <w:r w:rsidRPr="00751368">
        <w:rPr>
          <w:color w:val="000000"/>
          <w:sz w:val="28"/>
          <w:szCs w:val="28"/>
        </w:rPr>
        <w:t xml:space="preserve"> 7) информация об использовании бюджетных ассигнований резервных фондов и дорожного фонда Администрации </w:t>
      </w:r>
      <w:r w:rsidRPr="00751368">
        <w:rPr>
          <w:sz w:val="28"/>
          <w:szCs w:val="28"/>
        </w:rPr>
        <w:t>муниципального образования «Окинский район».</w:t>
      </w:r>
    </w:p>
    <w:p w:rsidR="00751368" w:rsidRPr="00751368" w:rsidRDefault="00751368" w:rsidP="00751368">
      <w:pPr>
        <w:spacing w:after="0" w:line="240" w:lineRule="auto"/>
        <w:ind w:left="567"/>
        <w:jc w:val="both"/>
        <w:rPr>
          <w:color w:val="000000"/>
          <w:sz w:val="28"/>
          <w:szCs w:val="28"/>
        </w:rPr>
      </w:pPr>
      <w:r w:rsidRPr="00751368">
        <w:rPr>
          <w:color w:val="000000"/>
          <w:sz w:val="28"/>
          <w:szCs w:val="28"/>
        </w:rPr>
        <w:t xml:space="preserve">    </w:t>
      </w:r>
      <w:r w:rsidRPr="00751368">
        <w:rPr>
          <w:color w:val="000000"/>
          <w:sz w:val="28"/>
          <w:szCs w:val="28"/>
        </w:rPr>
        <w:br/>
        <w:t>Пункт 31. Внешняя проверка годового отчета об исполнении бюджета муниципального района</w:t>
      </w:r>
    </w:p>
    <w:p w:rsidR="00751368" w:rsidRPr="00751368" w:rsidRDefault="00751368" w:rsidP="00751368">
      <w:pPr>
        <w:spacing w:after="0" w:line="240" w:lineRule="auto"/>
        <w:ind w:left="567"/>
        <w:jc w:val="both"/>
        <w:rPr>
          <w:color w:val="000000"/>
          <w:sz w:val="28"/>
          <w:szCs w:val="28"/>
        </w:rPr>
      </w:pPr>
    </w:p>
    <w:p w:rsidR="00751368" w:rsidRPr="00751368" w:rsidRDefault="00751368" w:rsidP="00751368">
      <w:pPr>
        <w:spacing w:after="0" w:line="240" w:lineRule="auto"/>
        <w:ind w:left="567"/>
        <w:jc w:val="both"/>
        <w:rPr>
          <w:color w:val="000000"/>
          <w:sz w:val="28"/>
          <w:szCs w:val="28"/>
        </w:rPr>
      </w:pPr>
    </w:p>
    <w:p w:rsidR="00751368" w:rsidRPr="00751368" w:rsidRDefault="00751368" w:rsidP="00751368">
      <w:pPr>
        <w:autoSpaceDE w:val="0"/>
        <w:autoSpaceDN w:val="0"/>
        <w:adjustRightInd w:val="0"/>
        <w:spacing w:after="0" w:line="240" w:lineRule="auto"/>
        <w:ind w:firstLine="567"/>
        <w:jc w:val="both"/>
        <w:outlineLvl w:val="1"/>
        <w:rPr>
          <w:sz w:val="28"/>
          <w:szCs w:val="28"/>
        </w:rPr>
      </w:pPr>
      <w:r w:rsidRPr="00751368">
        <w:rPr>
          <w:sz w:val="28"/>
          <w:szCs w:val="28"/>
        </w:rPr>
        <w:t>1. Годовой отчет об исполнении бюджета муниципального района  до его представления в Совет депутатов муниципального образования «</w:t>
      </w:r>
      <w:proofErr w:type="spellStart"/>
      <w:r w:rsidRPr="00751368">
        <w:rPr>
          <w:sz w:val="28"/>
          <w:szCs w:val="28"/>
        </w:rPr>
        <w:t>Окинскийрайон</w:t>
      </w:r>
      <w:proofErr w:type="spellEnd"/>
      <w:r w:rsidRPr="00751368">
        <w:rPr>
          <w:sz w:val="28"/>
          <w:szCs w:val="28"/>
        </w:rPr>
        <w:t xml:space="preserve">» подлежит внешней проверке, которая включает внешнюю </w:t>
      </w:r>
      <w:r w:rsidRPr="00751368">
        <w:rPr>
          <w:sz w:val="28"/>
          <w:szCs w:val="28"/>
        </w:rPr>
        <w:lastRenderedPageBreak/>
        <w:t xml:space="preserve">проверку бюджетной отчетности главных распорядителей средств бюджета муниципального района, главных администраторов доходов бюджета муниципального района, главных администраторов источников финансирования дефицита бюджета муниципального района (далее - главных администраторов средств бюджета муниципального района) и подготовку заключения на годовой отчет об исполнении бюджета муниципального района. </w:t>
      </w:r>
    </w:p>
    <w:p w:rsidR="00751368" w:rsidRPr="00751368" w:rsidRDefault="00751368" w:rsidP="00751368">
      <w:pPr>
        <w:spacing w:after="0" w:line="240" w:lineRule="auto"/>
        <w:ind w:firstLine="567"/>
        <w:jc w:val="both"/>
        <w:rPr>
          <w:sz w:val="28"/>
          <w:szCs w:val="28"/>
        </w:rPr>
      </w:pPr>
      <w:r w:rsidRPr="00751368">
        <w:rPr>
          <w:sz w:val="28"/>
          <w:szCs w:val="28"/>
        </w:rPr>
        <w:t>2. Внешняя проверка годового отчета об исполнении бюджета муниципального района осуществляется Контрольно-счетной палатой муниципального образования «Окинский район» в порядке, установленном настоящим Положением, Регламентом Контрольно-счетной палаты муниципального образования «Окинский район», с соблюдением требований Бюджетного кодекса Российской Федерации и с учетом особенностей, установленных федеральными законами.</w:t>
      </w:r>
    </w:p>
    <w:p w:rsidR="00751368" w:rsidRPr="00751368" w:rsidRDefault="00751368" w:rsidP="00751368">
      <w:pPr>
        <w:spacing w:after="0" w:line="240" w:lineRule="auto"/>
        <w:ind w:firstLine="567"/>
        <w:jc w:val="both"/>
        <w:rPr>
          <w:sz w:val="28"/>
          <w:szCs w:val="28"/>
        </w:rPr>
      </w:pPr>
      <w:r w:rsidRPr="00751368">
        <w:rPr>
          <w:sz w:val="28"/>
          <w:szCs w:val="28"/>
        </w:rPr>
        <w:t>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Бюджетного кодекса Российской Федерации и с учетом особенностей, установленных федеральными законами.</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3. Не позднее 1 апреля текущего финансового года Администрация муниципального образования «Окинский район» представляет в Контрольно-счетную палату муниципального образования «Окинский район» годовой отчет об исполнении бюджета муниципального района.</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4. Контрольно-счетная палата муниципального образования «Окинский район» в течение 30 дней готовит заключение на отчет об исполнении бюджета муниципального района на основании данных внешней проверки годовой бюджетной отчетности главных администраторов средств бюджета муниципального района.</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5. Не позднее 1 мая текущего финансового года заключение на годовой отчет об исполнении бюджета муниципального района направляется Контрольно-счетной палатой муниципального образования «Окинский район» в Совет депутатов муниципального образования «Окинский район» и Администрацию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67"/>
        <w:jc w:val="both"/>
        <w:outlineLvl w:val="2"/>
        <w:rPr>
          <w:sz w:val="28"/>
          <w:szCs w:val="28"/>
        </w:rPr>
      </w:pPr>
    </w:p>
    <w:p w:rsidR="00751368" w:rsidRPr="00751368" w:rsidRDefault="00751368" w:rsidP="00751368">
      <w:pPr>
        <w:autoSpaceDE w:val="0"/>
        <w:autoSpaceDN w:val="0"/>
        <w:adjustRightInd w:val="0"/>
        <w:spacing w:after="0" w:line="240" w:lineRule="auto"/>
        <w:ind w:firstLine="567"/>
        <w:jc w:val="both"/>
        <w:outlineLvl w:val="2"/>
        <w:rPr>
          <w:sz w:val="28"/>
          <w:szCs w:val="28"/>
        </w:rPr>
      </w:pPr>
      <w:r w:rsidRPr="00751368">
        <w:rPr>
          <w:sz w:val="28"/>
          <w:szCs w:val="28"/>
        </w:rPr>
        <w:t>Пункт 32. Представление годового отчета об исполнении бюджета муниципального района</w:t>
      </w:r>
    </w:p>
    <w:p w:rsidR="00751368" w:rsidRPr="00751368" w:rsidRDefault="00751368" w:rsidP="00751368">
      <w:pPr>
        <w:autoSpaceDE w:val="0"/>
        <w:autoSpaceDN w:val="0"/>
        <w:adjustRightInd w:val="0"/>
        <w:spacing w:after="0" w:line="240" w:lineRule="auto"/>
        <w:ind w:firstLine="567"/>
        <w:jc w:val="both"/>
        <w:outlineLvl w:val="2"/>
        <w:rPr>
          <w:sz w:val="28"/>
          <w:szCs w:val="28"/>
        </w:rPr>
      </w:pP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1. Годовой отчет об исполнении бюджета муниципального района представляется Администрацией муниципального образования «</w:t>
      </w:r>
      <w:proofErr w:type="spellStart"/>
      <w:r w:rsidRPr="00751368">
        <w:rPr>
          <w:sz w:val="28"/>
          <w:szCs w:val="28"/>
        </w:rPr>
        <w:t>Окинскийрайон</w:t>
      </w:r>
      <w:proofErr w:type="spellEnd"/>
      <w:r w:rsidRPr="00751368">
        <w:rPr>
          <w:sz w:val="28"/>
          <w:szCs w:val="28"/>
        </w:rPr>
        <w:t>» в Совет депутатов муниципального образования «Окинский район» не позднее 1 мая текущего финансового года.</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lastRenderedPageBreak/>
        <w:t>2. Одновременно с годовым отчетом об исполнении бюджета муниципального района представляются:</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1)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муниципального района;</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2) баланс исполнения бюджета муниципального района;</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3) отчет о финансовых результатах деятельности;</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4) отчет о движении денежных средств;</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5) информация о предоставлении и погашении бюджетных кредитов с указанием заемщиков;</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6) информация о предоставленных муниципальных гарантиях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7) расшифровка кредитных соглашений и договоров, заключенных от имени муниципального образования «Окинский район», по кредиторам и суммам на начало и конец отчетного финансового года;</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8) информация о финансировании муниципальных программ;</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9) информация об использовании бюджетных ассигнований резервных фондов Администрации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10) информация об использовании средств дорожного фонда Администрации муниципального образования «Окинский район» за отчетный финансовый год;</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 xml:space="preserve">11) </w:t>
      </w:r>
      <w:r w:rsidRPr="00751368">
        <w:rPr>
          <w:color w:val="000000"/>
          <w:sz w:val="28"/>
          <w:szCs w:val="28"/>
        </w:rPr>
        <w:t xml:space="preserve">информация о финансировании и освоении средств бюджета муниципального района, выделенных на объекты капитального строительства; </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 xml:space="preserve">12) информация о доходах, полученных от использования муниципального имущества муниципального образования «Окинский район», с </w:t>
      </w:r>
      <w:proofErr w:type="spellStart"/>
      <w:r w:rsidRPr="00751368">
        <w:rPr>
          <w:sz w:val="28"/>
          <w:szCs w:val="28"/>
        </w:rPr>
        <w:t>пообъектной</w:t>
      </w:r>
      <w:proofErr w:type="spellEnd"/>
      <w:r w:rsidRPr="00751368">
        <w:rPr>
          <w:sz w:val="28"/>
          <w:szCs w:val="28"/>
        </w:rPr>
        <w:t xml:space="preserve"> расшифровкой;</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13) информация о расходовании средств бюджета муниципального района, вложенных в уставные (складочные) капиталы юридических лиц, и о доходах, полученных от таких вложений;</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14) информация о кредиторской задолженности по главным распорядителям.</w:t>
      </w:r>
    </w:p>
    <w:p w:rsidR="00751368" w:rsidRPr="00751368" w:rsidRDefault="00751368" w:rsidP="00751368">
      <w:pPr>
        <w:autoSpaceDE w:val="0"/>
        <w:autoSpaceDN w:val="0"/>
        <w:adjustRightInd w:val="0"/>
        <w:spacing w:after="0" w:line="240" w:lineRule="auto"/>
        <w:ind w:firstLine="567"/>
        <w:jc w:val="both"/>
        <w:rPr>
          <w:sz w:val="28"/>
          <w:szCs w:val="28"/>
        </w:rPr>
      </w:pPr>
    </w:p>
    <w:p w:rsidR="00751368" w:rsidRPr="00751368" w:rsidRDefault="00751368" w:rsidP="00751368">
      <w:pPr>
        <w:autoSpaceDE w:val="0"/>
        <w:autoSpaceDN w:val="0"/>
        <w:adjustRightInd w:val="0"/>
        <w:spacing w:after="0" w:line="240" w:lineRule="auto"/>
        <w:ind w:firstLine="567"/>
        <w:jc w:val="both"/>
        <w:outlineLvl w:val="2"/>
        <w:rPr>
          <w:sz w:val="28"/>
          <w:szCs w:val="28"/>
        </w:rPr>
      </w:pPr>
      <w:r w:rsidRPr="00751368">
        <w:rPr>
          <w:sz w:val="28"/>
          <w:szCs w:val="28"/>
        </w:rPr>
        <w:t>Пункт 33. Порядок подготовки к рассмотрению годового отчета и проекта решения об исполнении бюджета муниципального района Советом депутатов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67"/>
        <w:jc w:val="both"/>
        <w:rPr>
          <w:sz w:val="28"/>
          <w:szCs w:val="28"/>
        </w:rPr>
      </w:pP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 xml:space="preserve">1. Годовой отчет об исполнении бюджета муниципального района и проект решения об исполнении бюджета муниципального района с материалами и документами, определенными </w:t>
      </w:r>
      <w:hyperlink r:id="rId32" w:history="1">
        <w:r w:rsidRPr="00751368">
          <w:rPr>
            <w:sz w:val="28"/>
            <w:szCs w:val="28"/>
          </w:rPr>
          <w:t>частью 2 пункта 3</w:t>
        </w:r>
      </w:hyperlink>
      <w:r w:rsidRPr="00751368">
        <w:rPr>
          <w:sz w:val="28"/>
          <w:szCs w:val="28"/>
        </w:rPr>
        <w:t xml:space="preserve">2 настоящего Положения, направляются Председателем Совета депутатов муниципального образования «Окинский район» в течение одного дня со дня его поступления постоянной комиссии Совета депутатов муниципального образования «Окинский район» по рассмотрению проекта решения о бюджете муниципального района, который </w:t>
      </w:r>
      <w:r w:rsidRPr="00751368">
        <w:rPr>
          <w:sz w:val="28"/>
          <w:szCs w:val="28"/>
        </w:rPr>
        <w:lastRenderedPageBreak/>
        <w:t xml:space="preserve">определяет соответствие представленных документов и материалов требованиям </w:t>
      </w:r>
      <w:hyperlink r:id="rId33" w:history="1">
        <w:r w:rsidRPr="00751368">
          <w:rPr>
            <w:sz w:val="28"/>
            <w:szCs w:val="28"/>
          </w:rPr>
          <w:t>части 2 пункта 3</w:t>
        </w:r>
      </w:hyperlink>
      <w:r w:rsidRPr="00751368">
        <w:rPr>
          <w:sz w:val="28"/>
          <w:szCs w:val="28"/>
        </w:rPr>
        <w:t>2 настоящего Положения.</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 xml:space="preserve">2. Председатель постоянной комиссии в течение двух дней направляет справку председателю Совета депутатов муниципального образования «Окинский район» о соответствии представленных документов и материалов требованиям </w:t>
      </w:r>
      <w:hyperlink r:id="rId34" w:history="1">
        <w:r w:rsidRPr="00751368">
          <w:rPr>
            <w:sz w:val="28"/>
            <w:szCs w:val="28"/>
          </w:rPr>
          <w:t xml:space="preserve">части 2 пункта </w:t>
        </w:r>
      </w:hyperlink>
      <w:r w:rsidRPr="00751368">
        <w:rPr>
          <w:sz w:val="28"/>
          <w:szCs w:val="28"/>
        </w:rPr>
        <w:t>32 настоящего Положения.</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 xml:space="preserve">3. На основании справки, указанной в </w:t>
      </w:r>
      <w:hyperlink r:id="rId35" w:history="1">
        <w:r w:rsidRPr="00751368">
          <w:rPr>
            <w:sz w:val="28"/>
            <w:szCs w:val="28"/>
          </w:rPr>
          <w:t>части 2</w:t>
        </w:r>
      </w:hyperlink>
      <w:r w:rsidRPr="00751368">
        <w:rPr>
          <w:sz w:val="28"/>
          <w:szCs w:val="28"/>
        </w:rPr>
        <w:t xml:space="preserve"> настоящего пункта, председатель Совета депутатов муниципального образования «Окинский район» в течение двух дней принимает решение о принятии к рассмотрению Советом депутатов муниципального образования «Окинский район» либо о возвращении проекта решения об исполнении бюджета муниципального района </w:t>
      </w:r>
      <w:proofErr w:type="spellStart"/>
      <w:r w:rsidRPr="00751368">
        <w:rPr>
          <w:color w:val="000000"/>
          <w:sz w:val="28"/>
          <w:szCs w:val="28"/>
        </w:rPr>
        <w:t>администрации</w:t>
      </w:r>
      <w:r w:rsidRPr="00751368">
        <w:rPr>
          <w:sz w:val="28"/>
          <w:szCs w:val="28"/>
        </w:rPr>
        <w:t>муниципального</w:t>
      </w:r>
      <w:proofErr w:type="spellEnd"/>
      <w:r w:rsidRPr="00751368">
        <w:rPr>
          <w:sz w:val="28"/>
          <w:szCs w:val="28"/>
        </w:rPr>
        <w:t xml:space="preserve"> образования «Окинский район» на доработку, если состав документов не соответствует требованиям </w:t>
      </w:r>
      <w:hyperlink r:id="rId36" w:history="1">
        <w:r w:rsidRPr="00751368">
          <w:rPr>
            <w:sz w:val="28"/>
            <w:szCs w:val="28"/>
          </w:rPr>
          <w:t xml:space="preserve">части 2 пункта </w:t>
        </w:r>
      </w:hyperlink>
      <w:r w:rsidRPr="00751368">
        <w:rPr>
          <w:sz w:val="28"/>
          <w:szCs w:val="28"/>
        </w:rPr>
        <w:t>32 настоящего Положения.</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 xml:space="preserve">Доработанный проект решения со всеми документами и материалами вносится </w:t>
      </w:r>
      <w:proofErr w:type="spellStart"/>
      <w:r w:rsidRPr="00751368">
        <w:rPr>
          <w:color w:val="000000"/>
          <w:sz w:val="28"/>
          <w:szCs w:val="28"/>
        </w:rPr>
        <w:t>администрацией</w:t>
      </w:r>
      <w:r w:rsidRPr="00751368">
        <w:rPr>
          <w:sz w:val="28"/>
          <w:szCs w:val="28"/>
        </w:rPr>
        <w:t>муниципального</w:t>
      </w:r>
      <w:proofErr w:type="spellEnd"/>
      <w:r w:rsidRPr="00751368">
        <w:rPr>
          <w:sz w:val="28"/>
          <w:szCs w:val="28"/>
        </w:rPr>
        <w:t xml:space="preserve"> образования «Окинский район» в Совет депутатов муниципального образования «Окинский район» в месячный срок со дня возвращения его на доработку.</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4. Председатель Совета депутатов муниципального образования «Окинский район» направляет проект решения об исполнении бюджета муниципального района для внесения замечаний и предложений постоянной комиссии Совета депутатов муниципального образования «Окинский район» и в Контрольно-счетную палату муниципального образования «Окинский район» на заключение.</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5. Заключение Контрольно-счетной палаты муниципального образования «Окинский район» по проекту решения об исполнении бюджета муниципального района включает:</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1) заключение по внешней проверке годового отчета об исполнении бюджета муниципального района с указанием выявленных в результате контрольных мероприятий и (или) внешней проверки бюджетной отчетности главных администраторов бюджета нарушений законодательства, допущенных при формировании или исполнении доходной и расходной частей бюджета;</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2) иную информацию по исполнению бюджета муниципального района.</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6. Решение о рассмотрении годового отчета об исполнении бюджета муниципального района и проекта решения об исполнении бюджета муниципального района оформляется распоряжением председателя Совета депутатов муниципального образования «Окинский район», предусматривающим организационные мероприятия по обсуждению годового отчета об исполнении бюджета муниципального района и подготовке к рассмотрению проекта решения об исполнении бюджета муниципального района, в том числе по направлению проекта решения об исполнении бюджета муниципального района на официальное опубликование и проведение публичных слушаний.</w:t>
      </w:r>
    </w:p>
    <w:p w:rsidR="00751368" w:rsidRPr="00751368" w:rsidRDefault="00751368" w:rsidP="00751368">
      <w:pPr>
        <w:autoSpaceDE w:val="0"/>
        <w:autoSpaceDN w:val="0"/>
        <w:adjustRightInd w:val="0"/>
        <w:spacing w:after="0" w:line="240" w:lineRule="auto"/>
        <w:ind w:firstLine="567"/>
        <w:jc w:val="both"/>
        <w:rPr>
          <w:sz w:val="28"/>
          <w:szCs w:val="28"/>
        </w:rPr>
      </w:pP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lastRenderedPageBreak/>
        <w:t>Пункт 34. Публичные слушания по проекту решения об исполнении бюджета муниципального района</w:t>
      </w: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t xml:space="preserve">1. Публичные слушания по проекту решения об исполнении бюджета муниципального района проводятся до его рассмотрения на сессии Совета депутатов </w:t>
      </w:r>
      <w:r w:rsidRPr="00751368">
        <w:rPr>
          <w:sz w:val="28"/>
          <w:szCs w:val="28"/>
        </w:rPr>
        <w:t>муниципального образования «Окинский район»</w:t>
      </w:r>
      <w:r w:rsidRPr="00751368">
        <w:rPr>
          <w:color w:val="000000"/>
          <w:sz w:val="28"/>
          <w:szCs w:val="28"/>
        </w:rPr>
        <w:t>.</w:t>
      </w: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t xml:space="preserve">2. Публичные слушания по проекту решения об исполнении бюджета муниципального района назначаются Советом </w:t>
      </w:r>
      <w:proofErr w:type="spellStart"/>
      <w:r w:rsidRPr="00751368">
        <w:rPr>
          <w:color w:val="000000"/>
          <w:sz w:val="28"/>
          <w:szCs w:val="28"/>
        </w:rPr>
        <w:t>депутатов</w:t>
      </w:r>
      <w:r w:rsidRPr="00751368">
        <w:rPr>
          <w:sz w:val="28"/>
          <w:szCs w:val="28"/>
        </w:rPr>
        <w:t>муниципального</w:t>
      </w:r>
      <w:proofErr w:type="spellEnd"/>
      <w:r w:rsidRPr="00751368">
        <w:rPr>
          <w:sz w:val="28"/>
          <w:szCs w:val="28"/>
        </w:rPr>
        <w:t xml:space="preserve"> образования «Окинский район»</w:t>
      </w:r>
      <w:r w:rsidRPr="00751368">
        <w:rPr>
          <w:color w:val="000000"/>
          <w:sz w:val="28"/>
          <w:szCs w:val="28"/>
        </w:rPr>
        <w:t>.</w:t>
      </w:r>
    </w:p>
    <w:p w:rsidR="00751368" w:rsidRPr="00751368" w:rsidRDefault="00751368" w:rsidP="00751368">
      <w:pPr>
        <w:autoSpaceDE w:val="0"/>
        <w:autoSpaceDN w:val="0"/>
        <w:adjustRightInd w:val="0"/>
        <w:spacing w:after="0" w:line="240" w:lineRule="auto"/>
        <w:ind w:firstLine="567"/>
        <w:jc w:val="both"/>
        <w:rPr>
          <w:color w:val="000000"/>
          <w:sz w:val="28"/>
          <w:szCs w:val="28"/>
        </w:rPr>
      </w:pPr>
      <w:r w:rsidRPr="00751368">
        <w:rPr>
          <w:color w:val="000000"/>
          <w:sz w:val="28"/>
          <w:szCs w:val="28"/>
        </w:rPr>
        <w:t xml:space="preserve">Проведение публичных слушаний осуществляется в соответствии с Положением публичных слушаний в муниципальном образовании «Окинский район», утвержденным решением Совета депутатов муниципального образования «Окинский район» </w:t>
      </w:r>
      <w:r w:rsidRPr="00751368">
        <w:rPr>
          <w:color w:val="000000"/>
          <w:sz w:val="28"/>
          <w:szCs w:val="28"/>
          <w:lang w:val="en-US"/>
        </w:rPr>
        <w:t>VI</w:t>
      </w:r>
      <w:r w:rsidRPr="00751368">
        <w:rPr>
          <w:color w:val="000000"/>
          <w:sz w:val="28"/>
          <w:szCs w:val="28"/>
        </w:rPr>
        <w:t xml:space="preserve"> созыва от 19 декабря 2019 года № 42-2019.</w:t>
      </w:r>
    </w:p>
    <w:p w:rsidR="00751368" w:rsidRPr="00751368" w:rsidRDefault="00751368" w:rsidP="00751368">
      <w:pPr>
        <w:spacing w:after="0" w:line="240" w:lineRule="auto"/>
        <w:ind w:firstLine="567"/>
        <w:jc w:val="both"/>
        <w:rPr>
          <w:color w:val="000000"/>
          <w:sz w:val="28"/>
          <w:szCs w:val="28"/>
        </w:rPr>
      </w:pPr>
    </w:p>
    <w:p w:rsidR="00751368" w:rsidRPr="00751368" w:rsidRDefault="00751368" w:rsidP="00751368">
      <w:pPr>
        <w:autoSpaceDE w:val="0"/>
        <w:autoSpaceDN w:val="0"/>
        <w:adjustRightInd w:val="0"/>
        <w:spacing w:after="0" w:line="240" w:lineRule="auto"/>
        <w:ind w:firstLine="567"/>
        <w:jc w:val="both"/>
        <w:outlineLvl w:val="2"/>
        <w:rPr>
          <w:sz w:val="28"/>
          <w:szCs w:val="28"/>
        </w:rPr>
      </w:pPr>
      <w:r w:rsidRPr="00751368">
        <w:rPr>
          <w:sz w:val="28"/>
          <w:szCs w:val="28"/>
        </w:rPr>
        <w:t>Пункт 35. Рассмотрение и утверждение годового отчета об исполнении бюджета муниципального района и проекта решения об исполнении бюджета муниципального района</w:t>
      </w:r>
    </w:p>
    <w:p w:rsidR="00751368" w:rsidRPr="00751368" w:rsidRDefault="00751368" w:rsidP="00751368">
      <w:pPr>
        <w:autoSpaceDE w:val="0"/>
        <w:autoSpaceDN w:val="0"/>
        <w:adjustRightInd w:val="0"/>
        <w:spacing w:after="0" w:line="240" w:lineRule="auto"/>
        <w:ind w:firstLine="567"/>
        <w:jc w:val="both"/>
        <w:outlineLvl w:val="2"/>
        <w:rPr>
          <w:sz w:val="28"/>
          <w:szCs w:val="28"/>
        </w:rPr>
      </w:pP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1. При рассмотрении годового отчета об исполнении бюджета муниципального района и проекта решения об исполнении бюджета муниципального района Совет депутатов муниципального образования «Окинский район» заслушивает и обсуждает:</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1) доклад представителя Администрации муниципального образования «Окинский район», назначаемого Главой, Руководителем администрации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2) заключение постоянной комиссии Совета депутатов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3) заключение Контрольно-счетной палаты муниципального образования «Окинский район» по проекту решения об исполнении бюджета муниципального района.</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2. По результатам рассмотрения годового отчета об исполнении бюджета муниципального района Совет депутатов муниципального образования «Окинский район» принимает решение об утверждении либо отклонении решения об исполнении бюджета муниципального района.</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В случае отклонения Советом депутатов муниципального образования «Окинский район» решения об исполнении бюджета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51368" w:rsidRPr="00751368" w:rsidRDefault="00751368" w:rsidP="00751368">
      <w:pPr>
        <w:autoSpaceDE w:val="0"/>
        <w:autoSpaceDN w:val="0"/>
        <w:adjustRightInd w:val="0"/>
        <w:spacing w:after="0" w:line="240" w:lineRule="auto"/>
        <w:ind w:firstLine="567"/>
        <w:jc w:val="both"/>
        <w:outlineLvl w:val="2"/>
        <w:rPr>
          <w:sz w:val="28"/>
          <w:szCs w:val="28"/>
        </w:rPr>
      </w:pPr>
      <w:r w:rsidRPr="00751368">
        <w:rPr>
          <w:color w:val="000000"/>
          <w:sz w:val="28"/>
          <w:szCs w:val="28"/>
        </w:rPr>
        <w:t>     </w:t>
      </w:r>
      <w:r w:rsidRPr="00751368">
        <w:rPr>
          <w:color w:val="000000"/>
          <w:sz w:val="28"/>
          <w:szCs w:val="28"/>
        </w:rPr>
        <w:br/>
        <w:t>     </w:t>
      </w:r>
      <w:r w:rsidRPr="00751368">
        <w:rPr>
          <w:sz w:val="28"/>
          <w:szCs w:val="28"/>
        </w:rPr>
        <w:t xml:space="preserve">Пункт 36. Решение об исполнении бюджета муниципального района </w:t>
      </w:r>
    </w:p>
    <w:p w:rsidR="00751368" w:rsidRPr="00751368" w:rsidRDefault="00751368" w:rsidP="00751368">
      <w:pPr>
        <w:autoSpaceDE w:val="0"/>
        <w:autoSpaceDN w:val="0"/>
        <w:adjustRightInd w:val="0"/>
        <w:spacing w:after="0" w:line="240" w:lineRule="auto"/>
        <w:ind w:firstLine="567"/>
        <w:jc w:val="both"/>
        <w:rPr>
          <w:sz w:val="28"/>
          <w:szCs w:val="28"/>
        </w:rPr>
      </w:pP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1. Решением об исполнении бюджета муниципального района утверждается отчет об исполнении бюджета муниципального района за отчетный финансовый год с указанием общего объема доходов, расходов и дефицита (профицита) бюджета.</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lastRenderedPageBreak/>
        <w:t>Отдельными приложениями к решению об исполнении бюджета муниципального района за отчетный финансовый год утверждаются показатели:</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1) доходов бюджета муниципального района по кодам классификации доходов бюджетов;</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2) расходов бюджета муниципального района по ведомственной структуре расходов бюджета;</w:t>
      </w: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3) расходов бюджета муниципального района по разделам и подразделам классификации расходов бюджетов;</w:t>
      </w:r>
    </w:p>
    <w:p w:rsidR="00751368" w:rsidRPr="00751368" w:rsidRDefault="00751368" w:rsidP="00751368">
      <w:pPr>
        <w:autoSpaceDE w:val="0"/>
        <w:autoSpaceDN w:val="0"/>
        <w:adjustRightInd w:val="0"/>
        <w:spacing w:after="0" w:line="240" w:lineRule="auto"/>
        <w:ind w:firstLine="567"/>
        <w:jc w:val="both"/>
        <w:rPr>
          <w:color w:val="000000"/>
          <w:sz w:val="28"/>
          <w:szCs w:val="28"/>
        </w:rPr>
      </w:pPr>
      <w:r w:rsidRPr="00751368">
        <w:rPr>
          <w:sz w:val="28"/>
          <w:szCs w:val="28"/>
        </w:rPr>
        <w:t>4) источников финансирования дефицита бюджета муниципального района по кодам классификации источников финансирования дефицитов бюджетов.</w:t>
      </w: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t>2. Решение об утверждении годового отчета об исполнении бюджета подлежит официальному опубликованию.</w:t>
      </w:r>
    </w:p>
    <w:p w:rsidR="00751368" w:rsidRPr="00751368" w:rsidRDefault="00751368" w:rsidP="00751368">
      <w:pPr>
        <w:spacing w:after="0" w:line="240" w:lineRule="auto"/>
        <w:ind w:firstLine="567"/>
        <w:jc w:val="both"/>
        <w:rPr>
          <w:sz w:val="28"/>
          <w:szCs w:val="28"/>
        </w:rPr>
      </w:pPr>
      <w:r w:rsidRPr="00751368">
        <w:rPr>
          <w:color w:val="000000"/>
          <w:sz w:val="28"/>
          <w:szCs w:val="28"/>
        </w:rPr>
        <w:br/>
        <w:t>     Раздел I</w:t>
      </w:r>
      <w:r w:rsidRPr="00751368">
        <w:rPr>
          <w:color w:val="000000"/>
          <w:sz w:val="28"/>
          <w:szCs w:val="28"/>
          <w:lang w:val="en-US"/>
        </w:rPr>
        <w:t>X</w:t>
      </w:r>
      <w:r w:rsidRPr="00751368">
        <w:rPr>
          <w:color w:val="000000"/>
          <w:sz w:val="28"/>
          <w:szCs w:val="28"/>
        </w:rPr>
        <w:t xml:space="preserve">. </w:t>
      </w:r>
      <w:r w:rsidRPr="00751368">
        <w:rPr>
          <w:sz w:val="28"/>
          <w:szCs w:val="28"/>
        </w:rPr>
        <w:t xml:space="preserve">Муниципальный финансовый контроль в муниципальном образовании «Окинский район» </w:t>
      </w:r>
    </w:p>
    <w:p w:rsidR="00751368" w:rsidRPr="00751368" w:rsidRDefault="00751368" w:rsidP="00751368">
      <w:pPr>
        <w:autoSpaceDE w:val="0"/>
        <w:autoSpaceDN w:val="0"/>
        <w:adjustRightInd w:val="0"/>
        <w:spacing w:after="0" w:line="240" w:lineRule="auto"/>
        <w:ind w:firstLine="567"/>
        <w:jc w:val="both"/>
        <w:rPr>
          <w:sz w:val="28"/>
          <w:szCs w:val="28"/>
        </w:rPr>
      </w:pPr>
    </w:p>
    <w:p w:rsidR="00751368" w:rsidRPr="00751368" w:rsidRDefault="00751368" w:rsidP="00751368">
      <w:pPr>
        <w:autoSpaceDE w:val="0"/>
        <w:autoSpaceDN w:val="0"/>
        <w:adjustRightInd w:val="0"/>
        <w:spacing w:after="0" w:line="240" w:lineRule="auto"/>
        <w:ind w:firstLine="567"/>
        <w:jc w:val="both"/>
        <w:outlineLvl w:val="1"/>
        <w:rPr>
          <w:sz w:val="28"/>
          <w:szCs w:val="28"/>
        </w:rPr>
      </w:pPr>
      <w:r w:rsidRPr="00751368">
        <w:rPr>
          <w:sz w:val="28"/>
          <w:szCs w:val="28"/>
        </w:rPr>
        <w:t xml:space="preserve">Пункт 37. Виды муниципального финансового контроля </w:t>
      </w:r>
    </w:p>
    <w:p w:rsidR="00751368" w:rsidRPr="00751368" w:rsidRDefault="00751368" w:rsidP="00751368">
      <w:pPr>
        <w:autoSpaceDE w:val="0"/>
        <w:autoSpaceDN w:val="0"/>
        <w:adjustRightInd w:val="0"/>
        <w:spacing w:after="0" w:line="240" w:lineRule="auto"/>
        <w:ind w:firstLine="567"/>
        <w:jc w:val="both"/>
        <w:rPr>
          <w:sz w:val="28"/>
          <w:szCs w:val="28"/>
        </w:rPr>
      </w:pPr>
    </w:p>
    <w:p w:rsidR="00751368" w:rsidRPr="00751368" w:rsidRDefault="00751368" w:rsidP="00751368">
      <w:pPr>
        <w:spacing w:after="0" w:line="288" w:lineRule="atLeast"/>
        <w:ind w:firstLine="540"/>
        <w:jc w:val="both"/>
        <w:rPr>
          <w:color w:val="000000"/>
          <w:sz w:val="28"/>
          <w:szCs w:val="28"/>
        </w:rPr>
      </w:pPr>
      <w:r w:rsidRPr="00751368">
        <w:rPr>
          <w:sz w:val="28"/>
          <w:szCs w:val="28"/>
        </w:rPr>
        <w:t xml:space="preserve">1. Муниципальный финансовый контроль </w:t>
      </w:r>
      <w:r w:rsidRPr="00751368">
        <w:rPr>
          <w:color w:val="000000"/>
          <w:sz w:val="28"/>
          <w:szCs w:val="28"/>
        </w:rPr>
        <w:t>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751368" w:rsidRPr="00751368" w:rsidRDefault="00751368" w:rsidP="00751368">
      <w:pPr>
        <w:autoSpaceDE w:val="0"/>
        <w:autoSpaceDN w:val="0"/>
        <w:adjustRightInd w:val="0"/>
        <w:spacing w:after="0" w:line="240" w:lineRule="auto"/>
        <w:ind w:firstLine="567"/>
        <w:jc w:val="both"/>
        <w:outlineLvl w:val="1"/>
        <w:rPr>
          <w:color w:val="000000"/>
          <w:sz w:val="28"/>
          <w:szCs w:val="28"/>
        </w:rPr>
      </w:pPr>
      <w:r w:rsidRPr="00751368">
        <w:rPr>
          <w:color w:val="000000"/>
          <w:sz w:val="28"/>
          <w:szCs w:val="28"/>
        </w:rPr>
        <w:t>Муниципальный финансовый контроль подразделяется на внешний и внутренний, предварительный и последующий.</w:t>
      </w:r>
    </w:p>
    <w:p w:rsidR="00751368" w:rsidRPr="00751368" w:rsidRDefault="00751368" w:rsidP="00751368">
      <w:pPr>
        <w:autoSpaceDE w:val="0"/>
        <w:autoSpaceDN w:val="0"/>
        <w:adjustRightInd w:val="0"/>
        <w:spacing w:after="0" w:line="240" w:lineRule="auto"/>
        <w:ind w:firstLine="567"/>
        <w:jc w:val="both"/>
        <w:outlineLvl w:val="1"/>
        <w:rPr>
          <w:sz w:val="28"/>
          <w:szCs w:val="28"/>
        </w:rPr>
      </w:pPr>
      <w:r w:rsidRPr="00751368">
        <w:rPr>
          <w:color w:val="000000"/>
          <w:sz w:val="28"/>
          <w:szCs w:val="28"/>
        </w:rPr>
        <w:t xml:space="preserve">2. Внешний муниципальный финансовый контроль является контрольной деятельностью Контрольно-счетной палаты </w:t>
      </w:r>
      <w:r w:rsidRPr="00751368">
        <w:rPr>
          <w:sz w:val="28"/>
          <w:szCs w:val="28"/>
        </w:rPr>
        <w:t>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67"/>
        <w:jc w:val="both"/>
        <w:outlineLvl w:val="1"/>
        <w:rPr>
          <w:color w:val="000000"/>
          <w:sz w:val="28"/>
          <w:szCs w:val="28"/>
        </w:rPr>
      </w:pPr>
      <w:r w:rsidRPr="00751368">
        <w:rPr>
          <w:color w:val="000000"/>
          <w:sz w:val="28"/>
          <w:szCs w:val="28"/>
        </w:rPr>
        <w:t xml:space="preserve">3. Внутренний муниципальный финансовый контроль в сфере бюджетных правоотношений является контрольной деятельностью </w:t>
      </w:r>
      <w:r w:rsidRPr="00751368">
        <w:rPr>
          <w:sz w:val="28"/>
          <w:szCs w:val="28"/>
        </w:rPr>
        <w:t>администрации муниципального образования «Окинский район» в лице советника Главы муниципального образования «Окинский район» по вопросам внутреннего финансового контроля</w:t>
      </w:r>
      <w:r w:rsidRPr="00751368">
        <w:rPr>
          <w:color w:val="000000"/>
          <w:sz w:val="28"/>
          <w:szCs w:val="28"/>
        </w:rPr>
        <w:t>.</w:t>
      </w:r>
      <w:r w:rsidRPr="00751368">
        <w:rPr>
          <w:color w:val="000000"/>
          <w:sz w:val="28"/>
          <w:szCs w:val="28"/>
        </w:rPr>
        <w:br/>
        <w:t>      4.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751368" w:rsidRPr="00751368" w:rsidRDefault="00751368" w:rsidP="00751368">
      <w:pPr>
        <w:autoSpaceDE w:val="0"/>
        <w:autoSpaceDN w:val="0"/>
        <w:adjustRightInd w:val="0"/>
        <w:spacing w:after="0" w:line="240" w:lineRule="auto"/>
        <w:ind w:firstLine="567"/>
        <w:jc w:val="both"/>
        <w:outlineLvl w:val="1"/>
        <w:rPr>
          <w:color w:val="000000"/>
          <w:sz w:val="28"/>
          <w:szCs w:val="28"/>
        </w:rPr>
      </w:pPr>
      <w:r w:rsidRPr="00751368">
        <w:rPr>
          <w:color w:val="000000"/>
          <w:sz w:val="28"/>
          <w:szCs w:val="28"/>
        </w:rPr>
        <w:t>5. Последующий контроль осуществляется по результатам исполнения бюджета муниципального района в целях установления законности их исполнения, достоверности учета и отчетности;</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color w:val="000000"/>
          <w:sz w:val="28"/>
          <w:szCs w:val="28"/>
        </w:rPr>
        <w:t xml:space="preserve">6. </w:t>
      </w:r>
      <w:r w:rsidRPr="00751368">
        <w:rPr>
          <w:sz w:val="28"/>
          <w:szCs w:val="28"/>
        </w:rPr>
        <w:t xml:space="preserve">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w:t>
      </w:r>
      <w:r w:rsidRPr="00751368">
        <w:rPr>
          <w:sz w:val="28"/>
          <w:szCs w:val="28"/>
        </w:rPr>
        <w:lastRenderedPageBreak/>
        <w:t>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751368">
        <w:rPr>
          <w:sz w:val="28"/>
          <w:szCs w:val="28"/>
        </w:rPr>
        <w:t>софинансирования</w:t>
      </w:r>
      <w:proofErr w:type="spellEnd"/>
      <w:r w:rsidRPr="00751368">
        <w:rPr>
          <w:sz w:val="28"/>
          <w:szCs w:val="28"/>
        </w:rPr>
        <w:t>)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751368" w:rsidRPr="00751368" w:rsidRDefault="00751368" w:rsidP="00751368">
      <w:pPr>
        <w:autoSpaceDE w:val="0"/>
        <w:autoSpaceDN w:val="0"/>
        <w:adjustRightInd w:val="0"/>
        <w:spacing w:after="0" w:line="240" w:lineRule="auto"/>
        <w:ind w:firstLine="567"/>
        <w:jc w:val="both"/>
        <w:outlineLvl w:val="1"/>
        <w:rPr>
          <w:color w:val="000000"/>
          <w:sz w:val="28"/>
          <w:szCs w:val="28"/>
        </w:rPr>
      </w:pPr>
      <w:r w:rsidRPr="00751368">
        <w:rPr>
          <w:sz w:val="28"/>
          <w:szCs w:val="28"/>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которым предоставлены средства из этого бюджета.</w:t>
      </w:r>
    </w:p>
    <w:p w:rsidR="00751368" w:rsidRPr="00751368" w:rsidRDefault="00751368" w:rsidP="00751368">
      <w:pPr>
        <w:autoSpaceDE w:val="0"/>
        <w:autoSpaceDN w:val="0"/>
        <w:adjustRightInd w:val="0"/>
        <w:spacing w:after="0" w:line="240" w:lineRule="auto"/>
        <w:ind w:firstLine="567"/>
        <w:jc w:val="both"/>
        <w:outlineLvl w:val="1"/>
        <w:rPr>
          <w:color w:val="000000"/>
          <w:sz w:val="28"/>
          <w:szCs w:val="28"/>
        </w:rPr>
      </w:pPr>
    </w:p>
    <w:p w:rsidR="00751368" w:rsidRPr="00751368" w:rsidRDefault="00751368" w:rsidP="00751368">
      <w:pPr>
        <w:autoSpaceDE w:val="0"/>
        <w:autoSpaceDN w:val="0"/>
        <w:adjustRightInd w:val="0"/>
        <w:spacing w:after="0" w:line="240" w:lineRule="auto"/>
        <w:ind w:firstLine="567"/>
        <w:jc w:val="both"/>
        <w:rPr>
          <w:sz w:val="28"/>
          <w:szCs w:val="28"/>
        </w:rPr>
      </w:pPr>
      <w:r w:rsidRPr="00751368">
        <w:rPr>
          <w:color w:val="000000"/>
          <w:sz w:val="28"/>
          <w:szCs w:val="28"/>
        </w:rPr>
        <w:t>Пункт 38. Муниципальный ф</w:t>
      </w:r>
      <w:r w:rsidRPr="00751368">
        <w:rPr>
          <w:sz w:val="28"/>
          <w:szCs w:val="28"/>
        </w:rPr>
        <w:t>инансовый контроль, осуществляемый Контрольно-счетной палатой муниципального образования «Окинский район»</w:t>
      </w:r>
    </w:p>
    <w:p w:rsidR="00751368" w:rsidRPr="00751368" w:rsidRDefault="00751368" w:rsidP="00751368">
      <w:pPr>
        <w:autoSpaceDE w:val="0"/>
        <w:autoSpaceDN w:val="0"/>
        <w:adjustRightInd w:val="0"/>
        <w:spacing w:after="0" w:line="240" w:lineRule="auto"/>
        <w:ind w:firstLine="567"/>
        <w:jc w:val="both"/>
        <w:rPr>
          <w:sz w:val="28"/>
          <w:szCs w:val="28"/>
        </w:rPr>
      </w:pPr>
    </w:p>
    <w:p w:rsidR="00751368" w:rsidRPr="00751368" w:rsidRDefault="00751368" w:rsidP="00751368">
      <w:pPr>
        <w:autoSpaceDE w:val="0"/>
        <w:autoSpaceDN w:val="0"/>
        <w:adjustRightInd w:val="0"/>
        <w:spacing w:after="0" w:line="240" w:lineRule="auto"/>
        <w:ind w:firstLine="567"/>
        <w:jc w:val="both"/>
        <w:rPr>
          <w:sz w:val="28"/>
          <w:szCs w:val="28"/>
        </w:rPr>
      </w:pPr>
      <w:r w:rsidRPr="00751368">
        <w:rPr>
          <w:sz w:val="28"/>
          <w:szCs w:val="28"/>
        </w:rPr>
        <w:t>Полномочиями Контрольно-счетной палаты муниципального образования «Окинский район» являются:</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района, а также за соблюдением условий муниципальных контрактов, договоров (соглашений) о предоставлении средств из бюджета муниципального района;</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51368" w:rsidRPr="00751368" w:rsidRDefault="00751368" w:rsidP="00751368">
      <w:pPr>
        <w:autoSpaceDE w:val="0"/>
        <w:autoSpaceDN w:val="0"/>
        <w:adjustRightInd w:val="0"/>
        <w:spacing w:after="0" w:line="240" w:lineRule="auto"/>
        <w:ind w:firstLine="540"/>
        <w:jc w:val="both"/>
        <w:rPr>
          <w:sz w:val="28"/>
          <w:szCs w:val="28"/>
        </w:rPr>
      </w:pPr>
      <w:r w:rsidRPr="00751368">
        <w:rPr>
          <w:sz w:val="28"/>
          <w:szCs w:val="28"/>
        </w:rPr>
        <w:t xml:space="preserve">контроль в других сферах, установленных Федеральным </w:t>
      </w:r>
      <w:hyperlink r:id="rId37" w:history="1">
        <w:r w:rsidRPr="00751368">
          <w:rPr>
            <w:color w:val="000000"/>
            <w:sz w:val="28"/>
            <w:szCs w:val="28"/>
          </w:rPr>
          <w:t>законом</w:t>
        </w:r>
      </w:hyperlink>
      <w:r w:rsidRPr="00751368">
        <w:rPr>
          <w:color w:val="000000"/>
          <w:sz w:val="28"/>
          <w:szCs w:val="28"/>
        </w:rPr>
        <w:t xml:space="preserve"> от 5 апреля 2013 года № 41-ФЗ «О Счетной палате Российской Федерации» и Федеральным </w:t>
      </w:r>
      <w:hyperlink r:id="rId38" w:history="1">
        <w:r w:rsidRPr="00751368">
          <w:rPr>
            <w:color w:val="000000"/>
            <w:sz w:val="28"/>
            <w:szCs w:val="28"/>
          </w:rPr>
          <w:t>законом</w:t>
        </w:r>
      </w:hyperlink>
      <w:r w:rsidRPr="00751368">
        <w:rPr>
          <w:color w:val="000000"/>
          <w:sz w:val="28"/>
          <w:szCs w:val="28"/>
        </w:rPr>
        <w:t xml:space="preserve"> о</w:t>
      </w:r>
      <w:r w:rsidRPr="00751368">
        <w:rPr>
          <w:sz w:val="28"/>
          <w:szCs w:val="28"/>
        </w:rPr>
        <w:t>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t xml:space="preserve">1. При осуществлении полномочий по внешнему муниципальному финансовому контролю Контрольно-счетной палатой </w:t>
      </w:r>
      <w:r w:rsidRPr="00751368">
        <w:rPr>
          <w:sz w:val="28"/>
          <w:szCs w:val="28"/>
        </w:rPr>
        <w:t>муниципального образования «Окинский район»</w:t>
      </w:r>
      <w:r w:rsidRPr="00751368">
        <w:rPr>
          <w:color w:val="000000"/>
          <w:sz w:val="28"/>
          <w:szCs w:val="28"/>
        </w:rPr>
        <w:t>:</w:t>
      </w: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t xml:space="preserve">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7 </w:t>
      </w:r>
      <w:r w:rsidRPr="00751368">
        <w:rPr>
          <w:color w:val="000000"/>
          <w:sz w:val="28"/>
          <w:szCs w:val="28"/>
        </w:rPr>
        <w:lastRenderedPageBreak/>
        <w:t>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t>2) направляются объектам контроля представления, предписания;</w:t>
      </w: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t xml:space="preserve">3) направляются Финансовому управлению администрации </w:t>
      </w:r>
      <w:r w:rsidRPr="00751368">
        <w:rPr>
          <w:sz w:val="28"/>
          <w:szCs w:val="28"/>
        </w:rPr>
        <w:t>муниципального образования «Окинский район»</w:t>
      </w:r>
      <w:r w:rsidRPr="00751368">
        <w:rPr>
          <w:color w:val="000000"/>
          <w:sz w:val="28"/>
          <w:szCs w:val="28"/>
        </w:rPr>
        <w:t xml:space="preserve"> уведомления о применении бюджетных мер принуждения;</w:t>
      </w: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t xml:space="preserve">2. Порядок осуществления полномочий Контрольно-счетной палаты </w:t>
      </w:r>
      <w:r w:rsidRPr="00751368">
        <w:rPr>
          <w:sz w:val="28"/>
          <w:szCs w:val="28"/>
        </w:rPr>
        <w:t xml:space="preserve">муниципального образования «Окинский район» </w:t>
      </w:r>
      <w:r w:rsidRPr="00751368">
        <w:rPr>
          <w:color w:val="000000"/>
          <w:sz w:val="28"/>
          <w:szCs w:val="28"/>
        </w:rPr>
        <w:t xml:space="preserve">по внешнему муниципальному финансовому контролю определяется Положением о Контрольно-счетной палате </w:t>
      </w:r>
      <w:r w:rsidRPr="00751368">
        <w:rPr>
          <w:sz w:val="28"/>
          <w:szCs w:val="28"/>
        </w:rPr>
        <w:t>муниципального образования «Окинский район»</w:t>
      </w:r>
      <w:r w:rsidRPr="00751368">
        <w:rPr>
          <w:color w:val="000000"/>
          <w:sz w:val="28"/>
          <w:szCs w:val="28"/>
        </w:rPr>
        <w:t xml:space="preserve">, Регламентом Контрольно-счетной палаты </w:t>
      </w:r>
      <w:r w:rsidRPr="00751368">
        <w:rPr>
          <w:sz w:val="28"/>
          <w:szCs w:val="28"/>
        </w:rPr>
        <w:t>муниципального образования «Окинский район»</w:t>
      </w:r>
      <w:r w:rsidRPr="00751368">
        <w:rPr>
          <w:color w:val="000000"/>
          <w:sz w:val="28"/>
          <w:szCs w:val="28"/>
        </w:rPr>
        <w:t>.</w:t>
      </w:r>
    </w:p>
    <w:p w:rsidR="00751368" w:rsidRPr="00751368" w:rsidRDefault="00751368" w:rsidP="00751368">
      <w:pPr>
        <w:spacing w:after="0" w:line="240" w:lineRule="auto"/>
        <w:ind w:firstLine="567"/>
        <w:jc w:val="both"/>
        <w:rPr>
          <w:color w:val="000000"/>
          <w:sz w:val="28"/>
          <w:szCs w:val="28"/>
        </w:rPr>
      </w:pP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t xml:space="preserve">     Пункт 39. Муниципальный финансовый контроль, осуществляемый администрацией </w:t>
      </w:r>
      <w:r w:rsidRPr="00751368">
        <w:rPr>
          <w:sz w:val="28"/>
          <w:szCs w:val="28"/>
        </w:rPr>
        <w:t>муниципального образования «Окинский район» в лице советника Главы муниципального образования «Окинский район» по вопросам внутреннего финансового контроля</w:t>
      </w:r>
      <w:r w:rsidRPr="00751368">
        <w:rPr>
          <w:color w:val="000000"/>
          <w:sz w:val="28"/>
          <w:szCs w:val="28"/>
        </w:rPr>
        <w:t>. </w:t>
      </w:r>
    </w:p>
    <w:p w:rsidR="00751368" w:rsidRPr="00751368" w:rsidRDefault="00751368" w:rsidP="00751368">
      <w:pPr>
        <w:autoSpaceDE w:val="0"/>
        <w:autoSpaceDN w:val="0"/>
        <w:adjustRightInd w:val="0"/>
        <w:spacing w:after="0" w:line="240" w:lineRule="auto"/>
        <w:ind w:firstLine="375"/>
        <w:jc w:val="both"/>
        <w:rPr>
          <w:sz w:val="28"/>
          <w:szCs w:val="28"/>
        </w:rPr>
      </w:pPr>
      <w:r w:rsidRPr="00751368">
        <w:rPr>
          <w:sz w:val="28"/>
          <w:szCs w:val="28"/>
        </w:rPr>
        <w:t>Полномочиями советника Главы муниципального образования «Окинский район» по вопросам внутреннего финансового контроля по осуществлению внутреннего муниципального финансового контроля являются:</w:t>
      </w:r>
    </w:p>
    <w:p w:rsidR="00751368" w:rsidRPr="00751368" w:rsidRDefault="00751368" w:rsidP="00751368">
      <w:pPr>
        <w:autoSpaceDE w:val="0"/>
        <w:autoSpaceDN w:val="0"/>
        <w:adjustRightInd w:val="0"/>
        <w:spacing w:after="0" w:line="240" w:lineRule="auto"/>
        <w:ind w:firstLine="375"/>
        <w:jc w:val="both"/>
        <w:rPr>
          <w:sz w:val="28"/>
          <w:szCs w:val="28"/>
        </w:rPr>
      </w:pPr>
      <w:r w:rsidRPr="00751368">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51368" w:rsidRPr="00751368" w:rsidRDefault="00751368" w:rsidP="00751368">
      <w:pPr>
        <w:autoSpaceDE w:val="0"/>
        <w:autoSpaceDN w:val="0"/>
        <w:adjustRightInd w:val="0"/>
        <w:spacing w:after="0" w:line="240" w:lineRule="auto"/>
        <w:ind w:firstLine="375"/>
        <w:jc w:val="both"/>
        <w:rPr>
          <w:sz w:val="28"/>
          <w:szCs w:val="28"/>
        </w:rPr>
      </w:pPr>
      <w:r w:rsidRPr="00751368">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района, а также за соблюдением условий договоров (соглашений) о предоставлении средств из бюджета муниципального района, муниципальных контрактов;</w:t>
      </w:r>
    </w:p>
    <w:p w:rsidR="00751368" w:rsidRPr="00751368" w:rsidRDefault="00751368" w:rsidP="00751368">
      <w:pPr>
        <w:autoSpaceDE w:val="0"/>
        <w:autoSpaceDN w:val="0"/>
        <w:adjustRightInd w:val="0"/>
        <w:spacing w:after="0" w:line="240" w:lineRule="auto"/>
        <w:ind w:firstLine="375"/>
        <w:jc w:val="both"/>
        <w:rPr>
          <w:sz w:val="28"/>
          <w:szCs w:val="28"/>
        </w:rPr>
      </w:pPr>
      <w:r w:rsidRPr="00751368">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муниципального района,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751368" w:rsidRPr="00751368" w:rsidRDefault="00751368" w:rsidP="00751368">
      <w:pPr>
        <w:spacing w:after="0" w:line="240" w:lineRule="auto"/>
        <w:ind w:firstLine="375"/>
        <w:jc w:val="both"/>
        <w:rPr>
          <w:color w:val="000000"/>
          <w:sz w:val="28"/>
          <w:szCs w:val="28"/>
        </w:rPr>
      </w:pPr>
      <w:r w:rsidRPr="00751368">
        <w:rPr>
          <w:sz w:val="28"/>
          <w:szCs w:val="28"/>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муниципального района.</w:t>
      </w:r>
    </w:p>
    <w:p w:rsidR="00751368" w:rsidRPr="00751368" w:rsidRDefault="00751368" w:rsidP="00751368">
      <w:pPr>
        <w:spacing w:after="0" w:line="240" w:lineRule="auto"/>
        <w:ind w:firstLine="567"/>
        <w:jc w:val="both"/>
        <w:rPr>
          <w:color w:val="000000"/>
          <w:sz w:val="28"/>
          <w:szCs w:val="28"/>
        </w:rPr>
      </w:pPr>
      <w:r w:rsidRPr="00751368">
        <w:rPr>
          <w:color w:val="000000"/>
          <w:sz w:val="28"/>
          <w:szCs w:val="28"/>
        </w:rPr>
        <w:lastRenderedPageBreak/>
        <w:t>   </w:t>
      </w:r>
      <w:r w:rsidRPr="00751368">
        <w:rPr>
          <w:color w:val="000000"/>
          <w:sz w:val="28"/>
          <w:szCs w:val="28"/>
        </w:rPr>
        <w:br/>
        <w:t xml:space="preserve">     1. При осуществлении полномочий по внутреннему муниципальному финансовому контролю администрацией </w:t>
      </w:r>
      <w:r w:rsidRPr="00751368">
        <w:rPr>
          <w:sz w:val="28"/>
          <w:szCs w:val="28"/>
        </w:rPr>
        <w:t xml:space="preserve">муниципального образования «Окинский </w:t>
      </w:r>
      <w:proofErr w:type="spellStart"/>
      <w:proofErr w:type="gramStart"/>
      <w:r w:rsidRPr="00751368">
        <w:rPr>
          <w:sz w:val="28"/>
          <w:szCs w:val="28"/>
        </w:rPr>
        <w:t>район»в</w:t>
      </w:r>
      <w:proofErr w:type="spellEnd"/>
      <w:proofErr w:type="gramEnd"/>
      <w:r w:rsidRPr="00751368">
        <w:rPr>
          <w:sz w:val="28"/>
          <w:szCs w:val="28"/>
        </w:rPr>
        <w:t xml:space="preserve"> лице советника Главы муниципального образования «Окинский район» по вопросам внутреннего финансового контроля</w:t>
      </w:r>
      <w:r w:rsidRPr="00751368">
        <w:rPr>
          <w:color w:val="000000"/>
          <w:sz w:val="28"/>
          <w:szCs w:val="28"/>
        </w:rPr>
        <w:t>:</w:t>
      </w:r>
    </w:p>
    <w:p w:rsidR="00751368" w:rsidRPr="00751368" w:rsidRDefault="00751368" w:rsidP="00751368">
      <w:pPr>
        <w:numPr>
          <w:ilvl w:val="0"/>
          <w:numId w:val="5"/>
        </w:numPr>
        <w:spacing w:after="0" w:line="240" w:lineRule="auto"/>
        <w:ind w:firstLine="567"/>
        <w:contextualSpacing/>
        <w:jc w:val="both"/>
        <w:rPr>
          <w:color w:val="000000"/>
          <w:sz w:val="28"/>
          <w:szCs w:val="28"/>
        </w:rPr>
      </w:pPr>
      <w:r w:rsidRPr="00751368">
        <w:rPr>
          <w:color w:val="000000"/>
          <w:sz w:val="28"/>
          <w:szCs w:val="28"/>
        </w:rPr>
        <w:t>проводятся проверки, ревизии и обследования;</w:t>
      </w:r>
    </w:p>
    <w:p w:rsidR="00751368" w:rsidRPr="00751368" w:rsidRDefault="00751368" w:rsidP="00751368">
      <w:pPr>
        <w:numPr>
          <w:ilvl w:val="0"/>
          <w:numId w:val="5"/>
        </w:numPr>
        <w:spacing w:after="0" w:line="240" w:lineRule="auto"/>
        <w:ind w:firstLine="567"/>
        <w:contextualSpacing/>
        <w:jc w:val="both"/>
        <w:rPr>
          <w:color w:val="000000"/>
          <w:sz w:val="28"/>
          <w:szCs w:val="28"/>
        </w:rPr>
      </w:pPr>
      <w:r w:rsidRPr="00751368">
        <w:rPr>
          <w:color w:val="000000"/>
          <w:sz w:val="28"/>
          <w:szCs w:val="28"/>
        </w:rPr>
        <w:t>направляются объектам контроля акты, заключения, представления и (или) предписания;</w:t>
      </w:r>
    </w:p>
    <w:p w:rsidR="00751368" w:rsidRPr="00751368" w:rsidRDefault="00751368" w:rsidP="00751368">
      <w:pPr>
        <w:numPr>
          <w:ilvl w:val="0"/>
          <w:numId w:val="5"/>
        </w:numPr>
        <w:spacing w:after="0" w:line="240" w:lineRule="auto"/>
        <w:ind w:firstLine="567"/>
        <w:contextualSpacing/>
        <w:jc w:val="both"/>
        <w:rPr>
          <w:color w:val="000000"/>
          <w:sz w:val="28"/>
          <w:szCs w:val="28"/>
        </w:rPr>
      </w:pPr>
      <w:r w:rsidRPr="00751368">
        <w:rPr>
          <w:color w:val="000000"/>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51368" w:rsidRPr="00751368" w:rsidRDefault="00751368" w:rsidP="00751368">
      <w:pPr>
        <w:numPr>
          <w:ilvl w:val="0"/>
          <w:numId w:val="5"/>
        </w:numPr>
        <w:spacing w:after="0" w:line="240" w:lineRule="auto"/>
        <w:ind w:firstLine="567"/>
        <w:contextualSpacing/>
        <w:jc w:val="both"/>
        <w:rPr>
          <w:color w:val="000000"/>
          <w:sz w:val="28"/>
          <w:szCs w:val="28"/>
        </w:rPr>
      </w:pPr>
      <w:r w:rsidRPr="00751368">
        <w:rPr>
          <w:sz w:val="28"/>
          <w:szCs w:val="28"/>
        </w:rPr>
        <w:t>назначается (организуется) проведение экспертиз, необходимых для проведения проверок, ревизий и обследований;</w:t>
      </w:r>
    </w:p>
    <w:p w:rsidR="00751368" w:rsidRPr="00751368" w:rsidRDefault="00751368" w:rsidP="00751368">
      <w:pPr>
        <w:numPr>
          <w:ilvl w:val="0"/>
          <w:numId w:val="5"/>
        </w:numPr>
        <w:spacing w:after="0" w:line="240" w:lineRule="auto"/>
        <w:ind w:firstLine="567"/>
        <w:contextualSpacing/>
        <w:jc w:val="both"/>
        <w:rPr>
          <w:color w:val="000000"/>
          <w:sz w:val="28"/>
          <w:szCs w:val="28"/>
        </w:rPr>
      </w:pPr>
      <w:r w:rsidRPr="00751368">
        <w:rPr>
          <w:sz w:val="28"/>
          <w:szCs w:val="28"/>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51368" w:rsidRPr="00751368" w:rsidRDefault="00751368" w:rsidP="00751368">
      <w:pPr>
        <w:spacing w:after="0" w:line="240" w:lineRule="auto"/>
        <w:ind w:firstLine="375"/>
        <w:jc w:val="both"/>
        <w:rPr>
          <w:color w:val="000000"/>
          <w:sz w:val="28"/>
          <w:szCs w:val="28"/>
        </w:rPr>
      </w:pPr>
      <w:r w:rsidRPr="00751368">
        <w:rPr>
          <w:sz w:val="28"/>
          <w:szCs w:val="28"/>
        </w:rPr>
        <w:t>2. В случаях, установленных федеральными стандартами внутреннего государственного (муниципального) финансового контроля, советник Главы муниципального образования «Окинский район» по вопросам внутреннего финансового контроля направляет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751368" w:rsidRPr="00751368" w:rsidRDefault="00751368" w:rsidP="00751368">
      <w:pPr>
        <w:spacing w:after="0" w:line="240" w:lineRule="auto"/>
        <w:ind w:firstLine="375"/>
        <w:jc w:val="both"/>
        <w:rPr>
          <w:color w:val="000000"/>
          <w:sz w:val="28"/>
          <w:szCs w:val="28"/>
          <w:highlight w:val="cyan"/>
        </w:rPr>
      </w:pPr>
      <w:r w:rsidRPr="00751368">
        <w:rPr>
          <w:color w:val="000000"/>
          <w:sz w:val="28"/>
          <w:szCs w:val="28"/>
        </w:rPr>
        <w:t xml:space="preserve">3. Порядок осуществления полномочий администрации </w:t>
      </w:r>
      <w:r w:rsidRPr="00751368">
        <w:rPr>
          <w:sz w:val="28"/>
          <w:szCs w:val="28"/>
        </w:rPr>
        <w:t xml:space="preserve">муниципального образования «Окинский район» в лице советника Главы муниципального образования «Окинский район» по вопросам внутреннего финансового контроля </w:t>
      </w:r>
      <w:r w:rsidRPr="00751368">
        <w:rPr>
          <w:color w:val="000000"/>
          <w:sz w:val="28"/>
          <w:szCs w:val="28"/>
        </w:rPr>
        <w:t xml:space="preserve">определяется постановлением администрации </w:t>
      </w:r>
      <w:r w:rsidRPr="00751368">
        <w:rPr>
          <w:sz w:val="28"/>
          <w:szCs w:val="28"/>
        </w:rPr>
        <w:t>муниципального образования «Окинский район»</w:t>
      </w:r>
      <w:r w:rsidRPr="00751368">
        <w:rPr>
          <w:color w:val="000000"/>
          <w:sz w:val="28"/>
          <w:szCs w:val="28"/>
        </w:rPr>
        <w:t>, а также Стандартами осуществления внутреннего муниципального финансового контроля.</w:t>
      </w:r>
      <w:r w:rsidRPr="00751368">
        <w:rPr>
          <w:color w:val="000000"/>
          <w:sz w:val="28"/>
          <w:szCs w:val="28"/>
        </w:rPr>
        <w:br/>
      </w:r>
    </w:p>
    <w:p w:rsidR="00751368" w:rsidRPr="00751368" w:rsidRDefault="00751368" w:rsidP="00751368">
      <w:pPr>
        <w:spacing w:after="0" w:line="240" w:lineRule="auto"/>
        <w:ind w:firstLine="567"/>
        <w:jc w:val="both"/>
        <w:rPr>
          <w:color w:val="000000"/>
          <w:sz w:val="28"/>
          <w:szCs w:val="28"/>
        </w:rPr>
      </w:pPr>
    </w:p>
    <w:p w:rsidR="00751368" w:rsidRPr="00751368" w:rsidRDefault="00751368" w:rsidP="00751368">
      <w:pPr>
        <w:spacing w:after="0" w:line="240" w:lineRule="auto"/>
        <w:ind w:firstLine="567"/>
        <w:jc w:val="both"/>
        <w:rPr>
          <w:sz w:val="28"/>
          <w:szCs w:val="28"/>
        </w:rPr>
      </w:pPr>
    </w:p>
    <w:p w:rsidR="00751368" w:rsidRDefault="00751368"/>
    <w:sectPr w:rsidR="00751368" w:rsidSect="000B33E7">
      <w:pgSz w:w="11906" w:h="16838"/>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35FC"/>
    <w:multiLevelType w:val="hybridMultilevel"/>
    <w:tmpl w:val="FADEAFB4"/>
    <w:lvl w:ilvl="0" w:tplc="246205E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3D6C1AC7"/>
    <w:multiLevelType w:val="hybridMultilevel"/>
    <w:tmpl w:val="EEA869D0"/>
    <w:lvl w:ilvl="0" w:tplc="3398BBF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4FBE0095"/>
    <w:multiLevelType w:val="hybridMultilevel"/>
    <w:tmpl w:val="F98881FA"/>
    <w:lvl w:ilvl="0" w:tplc="E0E2E02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583526C6"/>
    <w:multiLevelType w:val="hybridMultilevel"/>
    <w:tmpl w:val="037AB02A"/>
    <w:lvl w:ilvl="0" w:tplc="ED20728C">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4" w15:restartNumberingAfterBreak="0">
    <w:nsid w:val="77C63A3B"/>
    <w:multiLevelType w:val="hybridMultilevel"/>
    <w:tmpl w:val="3046760A"/>
    <w:lvl w:ilvl="0" w:tplc="B954713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DE"/>
    <w:rsid w:val="0071038D"/>
    <w:rsid w:val="00751368"/>
    <w:rsid w:val="00756329"/>
    <w:rsid w:val="009F7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4D57"/>
  <w15:chartTrackingRefBased/>
  <w15:docId w15:val="{CF4359AA-FE4F-42C6-B9E7-ADEDA96D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F7FDE"/>
    <w:pPr>
      <w:spacing w:after="200" w:line="276"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9F7FDE"/>
    <w:rPr>
      <w:rFonts w:ascii="Times New Roman" w:hAnsi="Times New Roman"/>
      <w:sz w:val="26"/>
    </w:rPr>
  </w:style>
  <w:style w:type="table" w:styleId="a3">
    <w:name w:val="Table Grid"/>
    <w:basedOn w:val="a1"/>
    <w:rsid w:val="009F7F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7F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7F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236F1B2F0D85EA184060D1EE4397C98554906EDBB35377391467AE8F1AAE737CDCD1C587E48F094AD27649jFL" TargetMode="External"/><Relationship Id="rId18" Type="http://schemas.openxmlformats.org/officeDocument/2006/relationships/hyperlink" Target="consultantplus://offline/ref=0588EE0E5CDA123DD1FEC5CE9696C38A9D63705C407A66C5FD9775C6889B26AE0D8DB1692F25868C9D53895526B08ABA51F1D085EC5629h2H" TargetMode="External"/><Relationship Id="rId26" Type="http://schemas.openxmlformats.org/officeDocument/2006/relationships/hyperlink" Target="https://login.consultant.ru/link/?req=doc&amp;base=LAW&amp;n=469774&amp;dst=103631&amp;field=134&amp;date=03.10.2024" TargetMode="External"/><Relationship Id="rId39" Type="http://schemas.openxmlformats.org/officeDocument/2006/relationships/fontTable" Target="fontTable.xml"/><Relationship Id="rId21" Type="http://schemas.openxmlformats.org/officeDocument/2006/relationships/hyperlink" Target="consultantplus://offline/ref=0588EE0E5CDA123DD1FEC5CE9696C38A9D63705C407A66C5FD9775C6889B26AE0D8DB16E2E2185D39846980D28B394A551EECC87ED25hEH" TargetMode="External"/><Relationship Id="rId34" Type="http://schemas.openxmlformats.org/officeDocument/2006/relationships/hyperlink" Target="consultantplus://offline/ref=ED236F1B2F0D85EA184060D1EE4397C98554906EDBB35377391467AE8F1AAE737CDCD1C587E48F094AD17749jAL" TargetMode="External"/><Relationship Id="rId7" Type="http://schemas.openxmlformats.org/officeDocument/2006/relationships/hyperlink" Target="consultantplus://offline/ref=ED236F1B2F0D85EA184060D1EE4397C98554906ED8BE5370301467AE8F1AAE737CDCD1C587E48F094AD37749jEL" TargetMode="External"/><Relationship Id="rId12" Type="http://schemas.openxmlformats.org/officeDocument/2006/relationships/hyperlink" Target="consultantplus://offline/ref=ED236F1B2F0D85EA18407EDCF82FCAC1815DCC64DBBC58226C4B3CF3D841j3L" TargetMode="External"/><Relationship Id="rId17" Type="http://schemas.openxmlformats.org/officeDocument/2006/relationships/hyperlink" Target="consultantplus://offline/ref=ED236F1B2F0D85EA18407EDCF82FCAC1815DCC64DBBC58226C4B3CF3D813A4243B938887C3EB880E44jDL" TargetMode="External"/><Relationship Id="rId25" Type="http://schemas.openxmlformats.org/officeDocument/2006/relationships/hyperlink" Target="https://login.consultant.ru/link/?req=doc&amp;base=LAW&amp;n=483131&amp;dst=283&amp;field=134&amp;date=03.10.2024" TargetMode="External"/><Relationship Id="rId33" Type="http://schemas.openxmlformats.org/officeDocument/2006/relationships/hyperlink" Target="consultantplus://offline/ref=ED236F1B2F0D85EA184060D1EE4397C98554906EDBB35377391467AE8F1AAE737CDCD1C587E48F094AD17749jAL" TargetMode="External"/><Relationship Id="rId38" Type="http://schemas.openxmlformats.org/officeDocument/2006/relationships/hyperlink" Target="consultantplus://offline/ref=1290E7FFE2E09BC1066A0F9ED4E2F3CF7361940608630BC410D82AA9CCF1DCACB0521494126A0A702230BFFA56Q2HBN" TargetMode="External"/><Relationship Id="rId2" Type="http://schemas.openxmlformats.org/officeDocument/2006/relationships/styles" Target="styles.xml"/><Relationship Id="rId16" Type="http://schemas.openxmlformats.org/officeDocument/2006/relationships/hyperlink" Target="consultantplus://offline/ref=ED236F1B2F0D85EA18407EDCF82FCAC1815DCC64DBBC58226C4B3CF3D841j3L" TargetMode="External"/><Relationship Id="rId20" Type="http://schemas.openxmlformats.org/officeDocument/2006/relationships/hyperlink" Target="consultantplus://offline/ref=0588EE0E5CDA123DD1FEC5CE9696C38A9D63705C407A66C5FD9775C6889B26AE0D8DB1692E248D8C9D53895526B08ABA51F1D085EC5629h2H" TargetMode="External"/><Relationship Id="rId29" Type="http://schemas.openxmlformats.org/officeDocument/2006/relationships/hyperlink" Target="https://login.consultant.ru/link/?req=doc&amp;base=LAW&amp;n=469774&amp;dst=3926&amp;field=134&amp;date=03.10.2024" TargetMode="External"/><Relationship Id="rId1" Type="http://schemas.openxmlformats.org/officeDocument/2006/relationships/numbering" Target="numbering.xml"/><Relationship Id="rId6" Type="http://schemas.openxmlformats.org/officeDocument/2006/relationships/hyperlink" Target="consultantplus://offline/ref=ED236F1B2F0D85EA18407EDCF82FCAC1815DCC64DBBC58226C4B3CF3D841j3L" TargetMode="External"/><Relationship Id="rId11" Type="http://schemas.openxmlformats.org/officeDocument/2006/relationships/hyperlink" Target="consultantplus://offline/ref=ED236F1B2F0D85EA18407EDCF82FCAC1815DCC64DBBC58226C4B3CF3D841j3L" TargetMode="External"/><Relationship Id="rId24" Type="http://schemas.openxmlformats.org/officeDocument/2006/relationships/hyperlink" Target="https://login.consultant.ru/link/?req=doc&amp;base=LAW&amp;n=483131&amp;dst=282&amp;field=134&amp;date=03.10.2024" TargetMode="External"/><Relationship Id="rId32" Type="http://schemas.openxmlformats.org/officeDocument/2006/relationships/hyperlink" Target="consultantplus://offline/ref=ED236F1B2F0D85EA184060D1EE4397C98554906EDBB35377391467AE8F1AAE737CDCD1C587E48F094AD17749jAL" TargetMode="External"/><Relationship Id="rId37" Type="http://schemas.openxmlformats.org/officeDocument/2006/relationships/hyperlink" Target="consultantplus://offline/ref=1290E7FFE2E09BC1066A0F9ED4E2F3CF7362950809610BC410D82AA9CCF1DCACB0521494126A0A702230BFFA56Q2HBN" TargetMode="External"/><Relationship Id="rId40"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login.consultant.ru/link/?req=doc&amp;base=LAW&amp;n=469774&amp;dst=5536&amp;field=134&amp;date=04.10.2024" TargetMode="External"/><Relationship Id="rId23" Type="http://schemas.openxmlformats.org/officeDocument/2006/relationships/hyperlink" Target="consultantplus://offline/ref=DF61345EB354651022A3494FFD2E84769F11FB060AC5240E09D6C94AE6C13012CADE70A9DFFE24699A5C97dFy5I" TargetMode="External"/><Relationship Id="rId28" Type="http://schemas.openxmlformats.org/officeDocument/2006/relationships/hyperlink" Target="https://login.consultant.ru/link/?req=doc&amp;base=LAW&amp;n=469774&amp;dst=3922&amp;field=134&amp;date=03.10.2024" TargetMode="External"/><Relationship Id="rId36" Type="http://schemas.openxmlformats.org/officeDocument/2006/relationships/hyperlink" Target="consultantplus://offline/ref=ED236F1B2F0D85EA184060D1EE4397C98554906EDBB35377391467AE8F1AAE737CDCD1C587E48F094AD17749jAL" TargetMode="External"/><Relationship Id="rId10" Type="http://schemas.openxmlformats.org/officeDocument/2006/relationships/hyperlink" Target="consultantplus://offline/ref=ED236F1B2F0D85EA18407EDCF82FCAC1815DCC64DBBC58226C4B3CF3D841j3L" TargetMode="External"/><Relationship Id="rId19" Type="http://schemas.openxmlformats.org/officeDocument/2006/relationships/hyperlink" Target="consultantplus://offline/ref=0588EE0E5CDA123DD1FEC5CE9696C38A9D63705C407A66C5FD9775C6889B26AE0D8DB1692E278F8C9D53895526B08ABA51F1D085EC5629h2H" TargetMode="External"/><Relationship Id="rId31" Type="http://schemas.openxmlformats.org/officeDocument/2006/relationships/hyperlink" Target="https://login.consultant.ru/link/?req=doc&amp;base=LAW&amp;n=469774&amp;dst=3961&amp;field=134&amp;date=03.10.2024" TargetMode="External"/><Relationship Id="rId4" Type="http://schemas.openxmlformats.org/officeDocument/2006/relationships/webSettings" Target="webSettings.xml"/><Relationship Id="rId9" Type="http://schemas.openxmlformats.org/officeDocument/2006/relationships/hyperlink" Target="consultantplus://offline/ref=0B90A6AA97BA04762E3235112BA993E039C509759B3EFED2238E583A305C865AB8E6F1D31A26DCDA0C774E2894v2M3E" TargetMode="External"/><Relationship Id="rId14" Type="http://schemas.openxmlformats.org/officeDocument/2006/relationships/hyperlink" Target="https://login.consultant.ru/link/?req=doc&amp;base=LAW&amp;n=469774&amp;dst=5529&amp;field=134&amp;date=04.10.2024" TargetMode="External"/><Relationship Id="rId22" Type="http://schemas.openxmlformats.org/officeDocument/2006/relationships/hyperlink" Target="consultantplus://offline/ref=ED236F1B2F0D85EA184060D1EE4397C98554906EDBB35377391467AE8F1AAE737CDCD1C587E48F094AD27449j9L" TargetMode="External"/><Relationship Id="rId27" Type="http://schemas.openxmlformats.org/officeDocument/2006/relationships/hyperlink" Target="https://login.consultant.ru/link/?req=doc&amp;base=LAW&amp;n=469774&amp;dst=6730&amp;field=134&amp;date=03.10.2024" TargetMode="External"/><Relationship Id="rId30" Type="http://schemas.openxmlformats.org/officeDocument/2006/relationships/hyperlink" Target="https://login.consultant.ru/link/?req=doc&amp;base=LAW&amp;n=469774&amp;dst=2558&amp;field=134&amp;date=03.10.2024" TargetMode="External"/><Relationship Id="rId35" Type="http://schemas.openxmlformats.org/officeDocument/2006/relationships/hyperlink" Target="consultantplus://offline/ref=ED236F1B2F0D85EA184060D1EE4397C98554906EDBB35377391467AE8F1AAE737CDCD1C587E48F094AD17449j7L" TargetMode="External"/><Relationship Id="rId8" Type="http://schemas.openxmlformats.org/officeDocument/2006/relationships/hyperlink" Target="consultantplus://offline/ref=ED236F1B2F0D85EA18407EDCF82FCAC1815DCC64DBBC58226C4B3CF3D841j3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31</Pages>
  <Words>11105</Words>
  <Characters>63300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3</cp:revision>
  <cp:lastPrinted>2024-10-23T05:45:00Z</cp:lastPrinted>
  <dcterms:created xsi:type="dcterms:W3CDTF">2024-10-23T05:34:00Z</dcterms:created>
  <dcterms:modified xsi:type="dcterms:W3CDTF">2024-10-30T03:39:00Z</dcterms:modified>
</cp:coreProperties>
</file>