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0B82F" w14:textId="77777777" w:rsidR="005369B5" w:rsidRPr="005369B5" w:rsidRDefault="005369B5" w:rsidP="005369B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9B5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финансировании и освоении средств бюджета муниципального района, выделенных на объекты</w:t>
      </w:r>
    </w:p>
    <w:p w14:paraId="0646C47C" w14:textId="114A163A" w:rsidR="00FD5E52" w:rsidRDefault="005369B5" w:rsidP="005369B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9B5">
        <w:rPr>
          <w:rFonts w:ascii="Times New Roman" w:hAnsi="Times New Roman" w:cs="Times New Roman"/>
          <w:b/>
          <w:color w:val="000000"/>
          <w:sz w:val="28"/>
          <w:szCs w:val="28"/>
        </w:rPr>
        <w:t>капитального строительства за 20</w:t>
      </w:r>
      <w:r w:rsidR="00A9399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8F2FE2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5369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14:paraId="63EC819E" w14:textId="77777777" w:rsidR="005369B5" w:rsidRDefault="005369B5" w:rsidP="005369B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356990" w14:textId="315AF154" w:rsidR="0051114C" w:rsidRDefault="0051114C" w:rsidP="00511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35A">
        <w:rPr>
          <w:rFonts w:ascii="Times New Roman" w:hAnsi="Times New Roman" w:cs="Times New Roman"/>
          <w:sz w:val="28"/>
          <w:szCs w:val="28"/>
        </w:rPr>
        <w:t>На 20</w:t>
      </w:r>
      <w:r w:rsidR="009C223F">
        <w:rPr>
          <w:rFonts w:ascii="Times New Roman" w:hAnsi="Times New Roman" w:cs="Times New Roman"/>
          <w:sz w:val="28"/>
          <w:szCs w:val="28"/>
        </w:rPr>
        <w:t>2</w:t>
      </w:r>
      <w:r w:rsidR="008F2FE2">
        <w:rPr>
          <w:rFonts w:ascii="Times New Roman" w:hAnsi="Times New Roman" w:cs="Times New Roman"/>
          <w:sz w:val="28"/>
          <w:szCs w:val="28"/>
        </w:rPr>
        <w:t>4</w:t>
      </w:r>
      <w:r w:rsidRPr="00BC335A">
        <w:rPr>
          <w:rFonts w:ascii="Times New Roman" w:hAnsi="Times New Roman" w:cs="Times New Roman"/>
          <w:sz w:val="28"/>
          <w:szCs w:val="28"/>
        </w:rPr>
        <w:t xml:space="preserve"> год предусмотрено средств на финансирование объектов капитального строительства в объеме </w:t>
      </w:r>
      <w:r w:rsidR="00EA45CF">
        <w:rPr>
          <w:rFonts w:ascii="Times New Roman" w:hAnsi="Times New Roman" w:cs="Times New Roman"/>
          <w:sz w:val="28"/>
          <w:szCs w:val="28"/>
        </w:rPr>
        <w:t>62 120 586,22</w:t>
      </w:r>
      <w:r w:rsidR="008F2F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освоено </w:t>
      </w:r>
      <w:r w:rsidR="00B255B6">
        <w:rPr>
          <w:rFonts w:ascii="Times New Roman" w:hAnsi="Times New Roman" w:cs="Times New Roman"/>
          <w:sz w:val="28"/>
          <w:szCs w:val="28"/>
        </w:rPr>
        <w:t xml:space="preserve">за 2024 год </w:t>
      </w:r>
      <w:r w:rsidR="00EA45CF">
        <w:rPr>
          <w:rFonts w:ascii="Times New Roman" w:hAnsi="Times New Roman" w:cs="Times New Roman"/>
          <w:sz w:val="28"/>
          <w:szCs w:val="28"/>
        </w:rPr>
        <w:t>57 454 730,95</w:t>
      </w:r>
      <w:r w:rsidR="00AC5AD8">
        <w:rPr>
          <w:rFonts w:ascii="Times New Roman" w:hAnsi="Times New Roman" w:cs="Times New Roman"/>
          <w:sz w:val="28"/>
          <w:szCs w:val="28"/>
        </w:rPr>
        <w:t xml:space="preserve"> </w:t>
      </w:r>
      <w:r w:rsidR="00B0465F">
        <w:rPr>
          <w:rFonts w:ascii="Times New Roman" w:hAnsi="Times New Roman" w:cs="Times New Roman"/>
          <w:sz w:val="28"/>
          <w:szCs w:val="28"/>
        </w:rPr>
        <w:t xml:space="preserve">тыс. </w:t>
      </w:r>
      <w:r w:rsidRPr="00BC335A">
        <w:rPr>
          <w:rFonts w:ascii="Times New Roman" w:hAnsi="Times New Roman" w:cs="Times New Roman"/>
          <w:sz w:val="28"/>
          <w:szCs w:val="28"/>
        </w:rPr>
        <w:t>рублей</w:t>
      </w:r>
      <w:r w:rsidR="00EA45CF">
        <w:rPr>
          <w:rFonts w:ascii="Times New Roman" w:hAnsi="Times New Roman" w:cs="Times New Roman"/>
          <w:sz w:val="28"/>
          <w:szCs w:val="28"/>
        </w:rPr>
        <w:t xml:space="preserve"> или 92,5 %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31F60A7" w14:textId="026BA820" w:rsidR="00B255B6" w:rsidRDefault="009C223F" w:rsidP="00B255B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F2FE2">
        <w:rPr>
          <w:rFonts w:ascii="Times New Roman" w:hAnsi="Times New Roman" w:cs="Times New Roman"/>
          <w:sz w:val="28"/>
          <w:szCs w:val="28"/>
        </w:rPr>
        <w:t xml:space="preserve">Предусмотрено на реконструкцию моста через р. Орлик в Окинском районе Республики Бурятия – </w:t>
      </w:r>
      <w:r w:rsidR="00395C30">
        <w:rPr>
          <w:rFonts w:ascii="Times New Roman" w:hAnsi="Times New Roman" w:cs="Times New Roman"/>
          <w:sz w:val="28"/>
          <w:szCs w:val="28"/>
        </w:rPr>
        <w:t>58 070 017,73</w:t>
      </w:r>
      <w:r w:rsidR="008F2FE2">
        <w:rPr>
          <w:rFonts w:ascii="Times New Roman" w:hAnsi="Times New Roman" w:cs="Times New Roman"/>
          <w:sz w:val="28"/>
          <w:szCs w:val="28"/>
        </w:rPr>
        <w:t xml:space="preserve"> рублей, в том числе из республиканского бюджета –</w:t>
      </w:r>
      <w:r w:rsidR="00395C30">
        <w:rPr>
          <w:rFonts w:ascii="Times New Roman" w:hAnsi="Times New Roman" w:cs="Times New Roman"/>
          <w:sz w:val="28"/>
          <w:szCs w:val="28"/>
        </w:rPr>
        <w:t xml:space="preserve"> 56 908 617,38</w:t>
      </w:r>
      <w:r w:rsidR="008F2FE2">
        <w:rPr>
          <w:rFonts w:ascii="Times New Roman" w:hAnsi="Times New Roman" w:cs="Times New Roman"/>
          <w:sz w:val="28"/>
          <w:szCs w:val="28"/>
        </w:rPr>
        <w:t xml:space="preserve"> рублей, из местного бюджета –</w:t>
      </w:r>
      <w:r w:rsidR="00395C30">
        <w:rPr>
          <w:rFonts w:ascii="Times New Roman" w:hAnsi="Times New Roman" w:cs="Times New Roman"/>
          <w:sz w:val="28"/>
          <w:szCs w:val="28"/>
        </w:rPr>
        <w:t xml:space="preserve"> 1 161 400,35</w:t>
      </w:r>
      <w:r w:rsidR="0026403E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165F6D">
        <w:rPr>
          <w:rFonts w:ascii="Times New Roman" w:hAnsi="Times New Roman" w:cs="Times New Roman"/>
          <w:sz w:val="28"/>
          <w:szCs w:val="28"/>
        </w:rPr>
        <w:t xml:space="preserve"> </w:t>
      </w:r>
      <w:r w:rsidR="00B255B6">
        <w:rPr>
          <w:rFonts w:ascii="Times New Roman" w:hAnsi="Times New Roman" w:cs="Times New Roman"/>
          <w:sz w:val="28"/>
          <w:szCs w:val="28"/>
        </w:rPr>
        <w:t>Освоен</w:t>
      </w:r>
      <w:r w:rsidR="0026403E">
        <w:rPr>
          <w:rFonts w:ascii="Times New Roman" w:hAnsi="Times New Roman" w:cs="Times New Roman"/>
          <w:sz w:val="28"/>
          <w:szCs w:val="28"/>
        </w:rPr>
        <w:t xml:space="preserve">о средств за </w:t>
      </w:r>
      <w:r w:rsidR="00B255B6">
        <w:rPr>
          <w:rFonts w:ascii="Times New Roman" w:hAnsi="Times New Roman" w:cs="Times New Roman"/>
          <w:sz w:val="28"/>
          <w:szCs w:val="28"/>
        </w:rPr>
        <w:t>202</w:t>
      </w:r>
      <w:r w:rsidR="0026403E">
        <w:rPr>
          <w:rFonts w:ascii="Times New Roman" w:hAnsi="Times New Roman" w:cs="Times New Roman"/>
          <w:sz w:val="28"/>
          <w:szCs w:val="28"/>
        </w:rPr>
        <w:t>4</w:t>
      </w:r>
      <w:r w:rsidR="00B255B6">
        <w:rPr>
          <w:rFonts w:ascii="Times New Roman" w:hAnsi="Times New Roman" w:cs="Times New Roman"/>
          <w:sz w:val="28"/>
          <w:szCs w:val="28"/>
        </w:rPr>
        <w:t xml:space="preserve"> г</w:t>
      </w:r>
      <w:r w:rsidR="00395C30">
        <w:rPr>
          <w:rFonts w:ascii="Times New Roman" w:hAnsi="Times New Roman" w:cs="Times New Roman"/>
          <w:sz w:val="28"/>
          <w:szCs w:val="28"/>
        </w:rPr>
        <w:t>од</w:t>
      </w:r>
      <w:r w:rsidR="00B255B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95C30">
        <w:rPr>
          <w:rFonts w:ascii="Times New Roman" w:hAnsi="Times New Roman" w:cs="Times New Roman"/>
          <w:sz w:val="28"/>
          <w:szCs w:val="28"/>
        </w:rPr>
        <w:t>53 404 162,95</w:t>
      </w:r>
      <w:r w:rsidR="00704BB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B255B6">
        <w:rPr>
          <w:rFonts w:ascii="Times New Roman" w:hAnsi="Times New Roman" w:cs="Times New Roman"/>
          <w:sz w:val="28"/>
          <w:szCs w:val="28"/>
        </w:rPr>
        <w:t>в том числе</w:t>
      </w:r>
      <w:r w:rsidR="0026403E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="00B255B6">
        <w:rPr>
          <w:rFonts w:ascii="Times New Roman" w:hAnsi="Times New Roman" w:cs="Times New Roman"/>
          <w:sz w:val="28"/>
          <w:szCs w:val="28"/>
        </w:rPr>
        <w:t>:</w:t>
      </w:r>
    </w:p>
    <w:p w14:paraId="55CBA802" w14:textId="545D435A" w:rsidR="00B255B6" w:rsidRDefault="0026403E" w:rsidP="00B255B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республиканского</w:t>
      </w:r>
      <w:r w:rsidR="00B255B6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255B6">
        <w:rPr>
          <w:rFonts w:ascii="Times New Roman" w:hAnsi="Times New Roman" w:cs="Times New Roman"/>
          <w:sz w:val="28"/>
          <w:szCs w:val="28"/>
        </w:rPr>
        <w:t xml:space="preserve"> – </w:t>
      </w:r>
      <w:r w:rsidR="00395C30">
        <w:rPr>
          <w:rFonts w:ascii="Times New Roman" w:hAnsi="Times New Roman" w:cs="Times New Roman"/>
          <w:sz w:val="28"/>
          <w:szCs w:val="28"/>
        </w:rPr>
        <w:t>52 242 762,60</w:t>
      </w:r>
      <w:r w:rsidR="00B255B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0F92E32" w14:textId="1670DB66" w:rsidR="00B255B6" w:rsidRDefault="00B255B6" w:rsidP="00B255B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местн</w:t>
      </w:r>
      <w:r w:rsidR="0026403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640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65F6D">
        <w:rPr>
          <w:rFonts w:ascii="Times New Roman" w:hAnsi="Times New Roman" w:cs="Times New Roman"/>
          <w:sz w:val="28"/>
          <w:szCs w:val="28"/>
        </w:rPr>
        <w:t>1</w:t>
      </w:r>
      <w:r w:rsidR="00395C30">
        <w:rPr>
          <w:rFonts w:ascii="Times New Roman" w:hAnsi="Times New Roman" w:cs="Times New Roman"/>
          <w:sz w:val="28"/>
          <w:szCs w:val="28"/>
        </w:rPr>
        <w:t> 161 400,35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29D98A6" w14:textId="229D2E68" w:rsidR="00EA45CF" w:rsidRDefault="00EA45CF" w:rsidP="00B255B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16DE">
        <w:rPr>
          <w:rFonts w:ascii="Times New Roman" w:hAnsi="Times New Roman" w:cs="Times New Roman"/>
          <w:sz w:val="28"/>
          <w:szCs w:val="28"/>
        </w:rPr>
        <w:t>По состоянию на 01 января 2025 года о</w:t>
      </w:r>
      <w:r>
        <w:rPr>
          <w:rFonts w:ascii="Times New Roman" w:hAnsi="Times New Roman" w:cs="Times New Roman"/>
          <w:sz w:val="28"/>
          <w:szCs w:val="28"/>
        </w:rPr>
        <w:t xml:space="preserve">статок </w:t>
      </w:r>
      <w:r w:rsidR="004116DE">
        <w:rPr>
          <w:rFonts w:ascii="Times New Roman" w:hAnsi="Times New Roman" w:cs="Times New Roman"/>
          <w:sz w:val="28"/>
          <w:szCs w:val="28"/>
        </w:rPr>
        <w:t xml:space="preserve">неиспользованных средств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4116DE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 xml:space="preserve"> 4 665 854,78 рублей, произведен возврат в январе 2025 года</w:t>
      </w:r>
      <w:r w:rsidR="004116DE">
        <w:rPr>
          <w:rFonts w:ascii="Times New Roman" w:hAnsi="Times New Roman" w:cs="Times New Roman"/>
          <w:sz w:val="28"/>
          <w:szCs w:val="28"/>
        </w:rPr>
        <w:t>.</w:t>
      </w:r>
    </w:p>
    <w:p w14:paraId="726DE2FE" w14:textId="3A265708" w:rsidR="0026403E" w:rsidRDefault="0026403E" w:rsidP="0026403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проектирование и строительство </w:t>
      </w:r>
      <w:r w:rsidR="008F2FE2">
        <w:rPr>
          <w:rFonts w:ascii="Times New Roman" w:hAnsi="Times New Roman" w:cs="Times New Roman"/>
          <w:sz w:val="28"/>
          <w:szCs w:val="28"/>
        </w:rPr>
        <w:t>очистных сооружений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5F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на разработку проектной документации на строительство очистного сооружения в Окинском районе РБ </w:t>
      </w:r>
      <w:r w:rsidR="008F2FE2">
        <w:rPr>
          <w:rFonts w:ascii="Times New Roman" w:hAnsi="Times New Roman" w:cs="Times New Roman"/>
          <w:sz w:val="28"/>
          <w:szCs w:val="28"/>
        </w:rPr>
        <w:t>предусмотрено в бюджете района на 2024 год</w:t>
      </w:r>
      <w:r w:rsidR="00AC5A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95C3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050</w:t>
      </w:r>
      <w:r w:rsidR="00395C30">
        <w:rPr>
          <w:rFonts w:ascii="Times New Roman" w:hAnsi="Times New Roman" w:cs="Times New Roman"/>
          <w:sz w:val="28"/>
          <w:szCs w:val="28"/>
        </w:rPr>
        <w:t> 568</w:t>
      </w:r>
      <w:r>
        <w:rPr>
          <w:rFonts w:ascii="Times New Roman" w:hAnsi="Times New Roman" w:cs="Times New Roman"/>
          <w:sz w:val="28"/>
          <w:szCs w:val="28"/>
        </w:rPr>
        <w:t>,</w:t>
      </w:r>
      <w:r w:rsidR="00395C30">
        <w:rPr>
          <w:rFonts w:ascii="Times New Roman" w:hAnsi="Times New Roman" w:cs="Times New Roman"/>
          <w:sz w:val="28"/>
          <w:szCs w:val="28"/>
        </w:rPr>
        <w:t>49</w:t>
      </w:r>
      <w:r w:rsidR="008F2FE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8F2FE2">
        <w:rPr>
          <w:rFonts w:ascii="Times New Roman" w:hAnsi="Times New Roman" w:cs="Times New Roman"/>
          <w:sz w:val="28"/>
          <w:szCs w:val="28"/>
        </w:rPr>
        <w:t xml:space="preserve">средства РБ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95C3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848</w:t>
      </w:r>
      <w:r w:rsidR="00EA45C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="00EA45CF">
        <w:rPr>
          <w:rFonts w:ascii="Times New Roman" w:hAnsi="Times New Roman" w:cs="Times New Roman"/>
          <w:sz w:val="28"/>
          <w:szCs w:val="28"/>
        </w:rPr>
        <w:t>39,57</w:t>
      </w:r>
      <w:r w:rsidR="008F2FE2">
        <w:rPr>
          <w:rFonts w:ascii="Times New Roman" w:hAnsi="Times New Roman" w:cs="Times New Roman"/>
          <w:sz w:val="28"/>
          <w:szCs w:val="28"/>
        </w:rPr>
        <w:t xml:space="preserve"> рублей, средства МБ –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A45C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</w:t>
      </w:r>
      <w:r w:rsidR="00EA45CF">
        <w:rPr>
          <w:rFonts w:ascii="Times New Roman" w:hAnsi="Times New Roman" w:cs="Times New Roman"/>
          <w:sz w:val="28"/>
          <w:szCs w:val="28"/>
        </w:rPr>
        <w:t>28,92</w:t>
      </w:r>
      <w:r w:rsidR="008F2FE2">
        <w:rPr>
          <w:rFonts w:ascii="Times New Roman" w:hAnsi="Times New Roman" w:cs="Times New Roman"/>
          <w:sz w:val="28"/>
          <w:szCs w:val="28"/>
        </w:rPr>
        <w:t xml:space="preserve"> рублей. </w:t>
      </w:r>
      <w:r>
        <w:rPr>
          <w:rFonts w:ascii="Times New Roman" w:hAnsi="Times New Roman" w:cs="Times New Roman"/>
          <w:sz w:val="28"/>
          <w:szCs w:val="28"/>
        </w:rPr>
        <w:t>Освоено средств за 2024 г</w:t>
      </w:r>
      <w:r w:rsidR="00395C30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A45CF">
        <w:rPr>
          <w:rFonts w:ascii="Times New Roman" w:hAnsi="Times New Roman" w:cs="Times New Roman"/>
          <w:sz w:val="28"/>
          <w:szCs w:val="28"/>
        </w:rPr>
        <w:t>4 050 568,49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средства:</w:t>
      </w:r>
    </w:p>
    <w:p w14:paraId="7CAA1844" w14:textId="11E6EA98" w:rsidR="008F2FE2" w:rsidRDefault="008F2FE2" w:rsidP="002640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республиканск</w:t>
      </w:r>
      <w:r w:rsidR="0026403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640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A45CF">
        <w:rPr>
          <w:rFonts w:ascii="Times New Roman" w:hAnsi="Times New Roman" w:cs="Times New Roman"/>
          <w:sz w:val="28"/>
          <w:szCs w:val="28"/>
        </w:rPr>
        <w:t>3 848 039,57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6403E">
        <w:rPr>
          <w:rFonts w:ascii="Times New Roman" w:hAnsi="Times New Roman" w:cs="Times New Roman"/>
          <w:sz w:val="28"/>
          <w:szCs w:val="28"/>
        </w:rPr>
        <w:t>,</w:t>
      </w:r>
    </w:p>
    <w:p w14:paraId="2471E6F6" w14:textId="5C3E7E08" w:rsidR="008F2FE2" w:rsidRDefault="008F2FE2" w:rsidP="008F2F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местн</w:t>
      </w:r>
      <w:r w:rsidR="0026403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6403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A45CF">
        <w:rPr>
          <w:rFonts w:ascii="Times New Roman" w:hAnsi="Times New Roman" w:cs="Times New Roman"/>
          <w:sz w:val="28"/>
          <w:szCs w:val="28"/>
        </w:rPr>
        <w:t>202 528,92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E95E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40B62164" w14:textId="77777777" w:rsidR="00085C96" w:rsidRDefault="00085C96" w:rsidP="001A2CF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2BD1BF" w14:textId="77777777" w:rsidR="00373407" w:rsidRDefault="00373407" w:rsidP="009C22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1A4CBF" w14:textId="77777777" w:rsidR="00C54704" w:rsidRPr="00C52BF0" w:rsidRDefault="00C54704" w:rsidP="00840E8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FF3CB6" w14:textId="77777777" w:rsidR="005369B5" w:rsidRPr="005D2C87" w:rsidRDefault="005D2C87" w:rsidP="00840E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D2C87">
        <w:rPr>
          <w:rFonts w:ascii="Times New Roman" w:hAnsi="Times New Roman" w:cs="Times New Roman"/>
          <w:b/>
          <w:sz w:val="28"/>
          <w:szCs w:val="28"/>
        </w:rPr>
        <w:t>Н</w:t>
      </w:r>
      <w:r w:rsidR="007B0ADA" w:rsidRPr="005D2C87">
        <w:rPr>
          <w:rFonts w:ascii="Times New Roman" w:hAnsi="Times New Roman" w:cs="Times New Roman"/>
          <w:b/>
          <w:sz w:val="28"/>
          <w:szCs w:val="28"/>
        </w:rPr>
        <w:t>а</w:t>
      </w:r>
      <w:r w:rsidR="005369B5" w:rsidRPr="005D2C87">
        <w:rPr>
          <w:rFonts w:ascii="Times New Roman" w:hAnsi="Times New Roman" w:cs="Times New Roman"/>
          <w:b/>
          <w:sz w:val="28"/>
          <w:szCs w:val="28"/>
        </w:rPr>
        <w:t>ч</w:t>
      </w:r>
      <w:r w:rsidR="005369B5" w:rsidRPr="005369B5">
        <w:rPr>
          <w:rFonts w:ascii="Times New Roman" w:hAnsi="Times New Roman" w:cs="Times New Roman"/>
          <w:b/>
          <w:sz w:val="28"/>
          <w:szCs w:val="28"/>
        </w:rPr>
        <w:t xml:space="preserve">альник Финансового управления    </w:t>
      </w:r>
      <w:r w:rsidR="00F52526">
        <w:rPr>
          <w:rFonts w:ascii="Times New Roman" w:hAnsi="Times New Roman" w:cs="Times New Roman"/>
          <w:b/>
          <w:sz w:val="28"/>
          <w:szCs w:val="28"/>
        </w:rPr>
        <w:tab/>
      </w:r>
      <w:r w:rsidR="00F52526">
        <w:rPr>
          <w:rFonts w:ascii="Times New Roman" w:hAnsi="Times New Roman" w:cs="Times New Roman"/>
          <w:b/>
          <w:sz w:val="28"/>
          <w:szCs w:val="28"/>
        </w:rPr>
        <w:tab/>
      </w:r>
      <w:r w:rsidR="00F5252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М.С. Иванова</w:t>
      </w:r>
    </w:p>
    <w:sectPr w:rsidR="005369B5" w:rsidRPr="005D2C87" w:rsidSect="005369B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7259D"/>
    <w:multiLevelType w:val="hybridMultilevel"/>
    <w:tmpl w:val="57909098"/>
    <w:lvl w:ilvl="0" w:tplc="1DBAE31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B5"/>
    <w:rsid w:val="00085C96"/>
    <w:rsid w:val="000D0610"/>
    <w:rsid w:val="000D3327"/>
    <w:rsid w:val="000F1A25"/>
    <w:rsid w:val="00165F6D"/>
    <w:rsid w:val="00181A47"/>
    <w:rsid w:val="0018313D"/>
    <w:rsid w:val="0018560F"/>
    <w:rsid w:val="001A2CF7"/>
    <w:rsid w:val="001C629A"/>
    <w:rsid w:val="00226A4E"/>
    <w:rsid w:val="0024040E"/>
    <w:rsid w:val="0026403E"/>
    <w:rsid w:val="002F00E6"/>
    <w:rsid w:val="00373407"/>
    <w:rsid w:val="0039438D"/>
    <w:rsid w:val="00395C30"/>
    <w:rsid w:val="004110D2"/>
    <w:rsid w:val="004116DE"/>
    <w:rsid w:val="00426D0E"/>
    <w:rsid w:val="004A6FCB"/>
    <w:rsid w:val="004A79A3"/>
    <w:rsid w:val="004C6E39"/>
    <w:rsid w:val="0051114C"/>
    <w:rsid w:val="005369B5"/>
    <w:rsid w:val="005D2C87"/>
    <w:rsid w:val="005F3C4C"/>
    <w:rsid w:val="0066341C"/>
    <w:rsid w:val="006762A5"/>
    <w:rsid w:val="00704BB5"/>
    <w:rsid w:val="00756947"/>
    <w:rsid w:val="007B0ADA"/>
    <w:rsid w:val="008012B5"/>
    <w:rsid w:val="00840E87"/>
    <w:rsid w:val="008777BE"/>
    <w:rsid w:val="00892B4C"/>
    <w:rsid w:val="008F2FE2"/>
    <w:rsid w:val="00904A37"/>
    <w:rsid w:val="00906D7D"/>
    <w:rsid w:val="00967DEA"/>
    <w:rsid w:val="00975087"/>
    <w:rsid w:val="009C223F"/>
    <w:rsid w:val="00A3134B"/>
    <w:rsid w:val="00A3349A"/>
    <w:rsid w:val="00A442DB"/>
    <w:rsid w:val="00A670D9"/>
    <w:rsid w:val="00A93995"/>
    <w:rsid w:val="00AC5AD8"/>
    <w:rsid w:val="00B0465F"/>
    <w:rsid w:val="00B255B6"/>
    <w:rsid w:val="00B47E17"/>
    <w:rsid w:val="00BA472E"/>
    <w:rsid w:val="00C06EA0"/>
    <w:rsid w:val="00C52BF0"/>
    <w:rsid w:val="00C54704"/>
    <w:rsid w:val="00C71137"/>
    <w:rsid w:val="00C71882"/>
    <w:rsid w:val="00D268E2"/>
    <w:rsid w:val="00D343D4"/>
    <w:rsid w:val="00D5396E"/>
    <w:rsid w:val="00E95EE2"/>
    <w:rsid w:val="00EA45CF"/>
    <w:rsid w:val="00F47AD6"/>
    <w:rsid w:val="00F51F67"/>
    <w:rsid w:val="00F52526"/>
    <w:rsid w:val="00F7294E"/>
    <w:rsid w:val="00F8280A"/>
    <w:rsid w:val="00FD5E52"/>
    <w:rsid w:val="00FE2182"/>
    <w:rsid w:val="00FF0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C588"/>
  <w15:docId w15:val="{8072C617-6236-41D2-A334-E59CBFBE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399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1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admin777</cp:lastModifiedBy>
  <cp:revision>5</cp:revision>
  <cp:lastPrinted>2025-03-28T02:51:00Z</cp:lastPrinted>
  <dcterms:created xsi:type="dcterms:W3CDTF">2025-03-28T02:23:00Z</dcterms:created>
  <dcterms:modified xsi:type="dcterms:W3CDTF">2025-04-23T00:48:00Z</dcterms:modified>
</cp:coreProperties>
</file>