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B4" w:rsidRDefault="007815B4" w:rsidP="00957576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5B4" w:rsidRDefault="007815B4" w:rsidP="007815B4">
      <w:pPr>
        <w:tabs>
          <w:tab w:val="left" w:pos="6060"/>
        </w:tabs>
        <w:rPr>
          <w:sz w:val="20"/>
          <w:szCs w:val="20"/>
        </w:rPr>
      </w:pPr>
    </w:p>
    <w:p w:rsidR="007815B4" w:rsidRDefault="007815B4" w:rsidP="007815B4">
      <w:pPr>
        <w:tabs>
          <w:tab w:val="left" w:pos="6060"/>
        </w:tabs>
        <w:rPr>
          <w:sz w:val="20"/>
          <w:szCs w:val="20"/>
        </w:rPr>
      </w:pPr>
    </w:p>
    <w:p w:rsidR="007815B4" w:rsidRDefault="007815B4" w:rsidP="007815B4">
      <w:pPr>
        <w:tabs>
          <w:tab w:val="left" w:pos="6060"/>
        </w:tabs>
        <w:rPr>
          <w:sz w:val="20"/>
          <w:szCs w:val="20"/>
        </w:rPr>
      </w:pPr>
    </w:p>
    <w:p w:rsidR="007815B4" w:rsidRDefault="007815B4" w:rsidP="007815B4">
      <w:pPr>
        <w:tabs>
          <w:tab w:val="left" w:pos="6060"/>
        </w:tabs>
        <w:rPr>
          <w:sz w:val="20"/>
          <w:szCs w:val="20"/>
        </w:rPr>
      </w:pPr>
    </w:p>
    <w:p w:rsidR="007815B4" w:rsidRDefault="007815B4" w:rsidP="007815B4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7815B4" w:rsidTr="005835F6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7815B4" w:rsidTr="005835F6">
              <w:trPr>
                <w:trHeight w:val="972"/>
              </w:trPr>
              <w:tc>
                <w:tcPr>
                  <w:tcW w:w="4712" w:type="dxa"/>
                  <w:hideMark/>
                </w:tcPr>
                <w:p w:rsidR="007815B4" w:rsidRDefault="007815B4" w:rsidP="005835F6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:rsidR="007815B4" w:rsidRDefault="007815B4" w:rsidP="005835F6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Буряад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7815B4" w:rsidRDefault="007815B4" w:rsidP="005835F6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«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аймаг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эн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нютагай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7815B4" w:rsidRDefault="007815B4" w:rsidP="005835F6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байгууламжын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захиргаан</w:t>
                  </w:r>
                  <w:proofErr w:type="spellEnd"/>
                </w:p>
              </w:tc>
            </w:tr>
          </w:tbl>
          <w:p w:rsidR="007815B4" w:rsidRPr="00FA2282" w:rsidRDefault="007815B4" w:rsidP="005835F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7815B4" w:rsidRDefault="007815B4" w:rsidP="005835F6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815B4" w:rsidTr="005835F6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7815B4" w:rsidRPr="00FA2282" w:rsidRDefault="007815B4" w:rsidP="005835F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7815B4" w:rsidRDefault="007815B4" w:rsidP="005835F6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7815B4" w:rsidRDefault="007815B4" w:rsidP="007815B4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7815B4" w:rsidRDefault="007815B4" w:rsidP="007815B4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7815B4" w:rsidTr="005835F6">
        <w:trPr>
          <w:trHeight w:val="245"/>
        </w:trPr>
        <w:tc>
          <w:tcPr>
            <w:tcW w:w="4644" w:type="dxa"/>
            <w:hideMark/>
          </w:tcPr>
          <w:p w:rsidR="007815B4" w:rsidRDefault="007815B4" w:rsidP="005835F6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:rsidR="007815B4" w:rsidRDefault="007815B4" w:rsidP="005835F6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ТОГТООЛ</w:t>
            </w:r>
          </w:p>
        </w:tc>
      </w:tr>
    </w:tbl>
    <w:p w:rsidR="00E54F02" w:rsidRDefault="00E54F02" w:rsidP="00E54F02">
      <w:pPr>
        <w:jc w:val="center"/>
        <w:rPr>
          <w:b/>
          <w:bCs/>
        </w:rPr>
      </w:pPr>
    </w:p>
    <w:p w:rsidR="00E54F02" w:rsidRDefault="00E54F02" w:rsidP="00E54F02">
      <w:pPr>
        <w:jc w:val="center"/>
        <w:rPr>
          <w:b/>
          <w:bCs/>
        </w:rPr>
      </w:pPr>
      <w:r>
        <w:rPr>
          <w:b/>
          <w:bCs/>
        </w:rPr>
        <w:t>от 07июня  2018 года № 172</w:t>
      </w:r>
    </w:p>
    <w:p w:rsidR="007815B4" w:rsidRPr="000E4F12" w:rsidRDefault="007815B4" w:rsidP="007815B4">
      <w:pPr>
        <w:jc w:val="center"/>
        <w:rPr>
          <w:b/>
          <w:bCs/>
        </w:rPr>
      </w:pPr>
    </w:p>
    <w:p w:rsidR="007815B4" w:rsidRDefault="007815B4" w:rsidP="007815B4">
      <w:pPr>
        <w:jc w:val="center"/>
        <w:rPr>
          <w:b/>
        </w:rPr>
      </w:pPr>
      <w:r w:rsidRPr="0057359E">
        <w:rPr>
          <w:b/>
        </w:rPr>
        <w:t>О</w:t>
      </w:r>
      <w:r w:rsidR="00D9515D">
        <w:rPr>
          <w:b/>
        </w:rPr>
        <w:t xml:space="preserve"> внесении изменений </w:t>
      </w:r>
      <w:r>
        <w:rPr>
          <w:b/>
        </w:rPr>
        <w:t>в постановлен</w:t>
      </w:r>
      <w:r w:rsidR="00917DF8">
        <w:rPr>
          <w:b/>
        </w:rPr>
        <w:t xml:space="preserve">ие администрации муниципального </w:t>
      </w:r>
      <w:r w:rsidRPr="0057359E">
        <w:rPr>
          <w:b/>
        </w:rPr>
        <w:t>образования «Окинский район»</w:t>
      </w:r>
      <w:r w:rsidR="006A094B">
        <w:rPr>
          <w:b/>
        </w:rPr>
        <w:t xml:space="preserve"> от 2</w:t>
      </w:r>
      <w:r w:rsidR="007E01CB">
        <w:rPr>
          <w:b/>
        </w:rPr>
        <w:t>3</w:t>
      </w:r>
      <w:r>
        <w:rPr>
          <w:b/>
        </w:rPr>
        <w:t>.</w:t>
      </w:r>
      <w:r w:rsidR="007E01CB">
        <w:rPr>
          <w:b/>
        </w:rPr>
        <w:t>01</w:t>
      </w:r>
      <w:r w:rsidR="006A094B">
        <w:rPr>
          <w:b/>
        </w:rPr>
        <w:t>.201</w:t>
      </w:r>
      <w:r w:rsidR="007E01CB">
        <w:rPr>
          <w:b/>
        </w:rPr>
        <w:t>5</w:t>
      </w:r>
      <w:r>
        <w:rPr>
          <w:b/>
        </w:rPr>
        <w:t xml:space="preserve"> г. № </w:t>
      </w:r>
      <w:r w:rsidR="007E01CB">
        <w:rPr>
          <w:b/>
        </w:rPr>
        <w:t>7</w:t>
      </w:r>
      <w:r>
        <w:rPr>
          <w:b/>
        </w:rPr>
        <w:t xml:space="preserve"> «Об утверждении муниципальной программы «</w:t>
      </w:r>
      <w:r w:rsidR="00917DF8">
        <w:rPr>
          <w:b/>
        </w:rPr>
        <w:t>Развитие экономики</w:t>
      </w:r>
      <w:r>
        <w:rPr>
          <w:b/>
        </w:rPr>
        <w:t xml:space="preserve"> на 2015-2017 годы и на период до 2020 года»</w:t>
      </w:r>
    </w:p>
    <w:p w:rsidR="007815B4" w:rsidRPr="000C736D" w:rsidRDefault="007815B4" w:rsidP="007815B4">
      <w:pPr>
        <w:pStyle w:val="ConsPlusTitle"/>
        <w:ind w:firstLine="708"/>
        <w:jc w:val="both"/>
        <w:rPr>
          <w:b w:val="0"/>
        </w:rPr>
      </w:pPr>
    </w:p>
    <w:p w:rsidR="007815B4" w:rsidRPr="000C736D" w:rsidRDefault="00FB324C" w:rsidP="00E54F0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E54F0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«Окинский район» </w:t>
      </w:r>
      <w:r w:rsidR="00D9515D">
        <w:rPr>
          <w:rFonts w:ascii="Times New Roman" w:hAnsi="Times New Roman" w:cs="Times New Roman"/>
          <w:sz w:val="24"/>
          <w:szCs w:val="24"/>
        </w:rPr>
        <w:t>в</w:t>
      </w:r>
      <w:r w:rsidR="007815B4">
        <w:rPr>
          <w:rFonts w:ascii="Times New Roman" w:hAnsi="Times New Roman" w:cs="Times New Roman"/>
          <w:sz w:val="24"/>
          <w:szCs w:val="24"/>
        </w:rPr>
        <w:t xml:space="preserve"> целях приведения нормативно-правовой базы администрации </w:t>
      </w:r>
      <w:r w:rsidR="007815B4"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 w:rsidR="007815B4">
        <w:rPr>
          <w:rFonts w:ascii="Times New Roman" w:hAnsi="Times New Roman" w:cs="Times New Roman"/>
          <w:sz w:val="24"/>
          <w:szCs w:val="24"/>
        </w:rPr>
        <w:t xml:space="preserve">го образования «Окинский район» в соответствие с действующим законодательством,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«Окинский район»</w:t>
      </w:r>
      <w:r w:rsidR="00E54F02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7815B4" w:rsidRPr="000C736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7815B4" w:rsidRPr="000C736D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7815B4" w:rsidRDefault="007815B4" w:rsidP="007815B4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0C736D">
        <w:t>Внести в постановление администрации муниципального</w:t>
      </w:r>
      <w:r>
        <w:t xml:space="preserve"> о</w:t>
      </w:r>
      <w:r w:rsidR="006A094B">
        <w:t>бразования «Окинский район» от 2</w:t>
      </w:r>
      <w:r w:rsidR="007E01CB">
        <w:t>3</w:t>
      </w:r>
      <w:r>
        <w:t>.</w:t>
      </w:r>
      <w:r w:rsidR="007E01CB">
        <w:t>01</w:t>
      </w:r>
      <w:r>
        <w:t>.201</w:t>
      </w:r>
      <w:r w:rsidR="007E01CB">
        <w:t>5</w:t>
      </w:r>
      <w:r w:rsidR="006A094B">
        <w:t xml:space="preserve"> г. № </w:t>
      </w:r>
      <w:r w:rsidR="007E01CB">
        <w:t>7</w:t>
      </w:r>
      <w:r>
        <w:t xml:space="preserve"> </w:t>
      </w:r>
      <w:r w:rsidR="00917DF8">
        <w:t>«Об утверждении муниципальной програ</w:t>
      </w:r>
      <w:r w:rsidR="007E01CB">
        <w:t>ммы «Развитие экономики на 2015-</w:t>
      </w:r>
      <w:r w:rsidR="00917DF8">
        <w:t>2017 годы и на период до 2020 года»</w:t>
      </w:r>
      <w:r w:rsidR="007E01CB">
        <w:t xml:space="preserve"> с изменениями от 25.12.2017 г № 365 </w:t>
      </w:r>
      <w:r>
        <w:t>следующие изменения:</w:t>
      </w:r>
    </w:p>
    <w:p w:rsidR="007815B4" w:rsidRDefault="007815B4" w:rsidP="007815B4">
      <w:pPr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tbl>
      <w:tblPr>
        <w:tblW w:w="10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"/>
        <w:gridCol w:w="1968"/>
        <w:gridCol w:w="1437"/>
        <w:gridCol w:w="1418"/>
        <w:gridCol w:w="1558"/>
        <w:gridCol w:w="1418"/>
        <w:gridCol w:w="1461"/>
        <w:gridCol w:w="336"/>
      </w:tblGrid>
      <w:tr w:rsidR="009D26FA" w:rsidTr="006A094B">
        <w:trPr>
          <w:gridBefore w:val="1"/>
          <w:gridAfter w:val="1"/>
          <w:wBefore w:w="422" w:type="dxa"/>
          <w:wAfter w:w="336" w:type="dxa"/>
          <w:trHeight w:val="85"/>
        </w:trPr>
        <w:tc>
          <w:tcPr>
            <w:tcW w:w="1968" w:type="dxa"/>
            <w:vMerge w:val="restart"/>
          </w:tcPr>
          <w:p w:rsidR="009D26FA" w:rsidRDefault="009D26FA" w:rsidP="005835F6"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7292" w:type="dxa"/>
            <w:gridSpan w:val="5"/>
            <w:shd w:val="clear" w:color="auto" w:fill="auto"/>
          </w:tcPr>
          <w:p w:rsidR="009D26FA" w:rsidRDefault="009D26FA" w:rsidP="009D26FA">
            <w:pPr>
              <w:ind w:firstLine="709"/>
              <w:jc w:val="right"/>
            </w:pPr>
            <w:r>
              <w:t>тыс. руб.</w:t>
            </w:r>
          </w:p>
        </w:tc>
      </w:tr>
      <w:tr w:rsidR="009D26FA" w:rsidRPr="008677EC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271"/>
        </w:trPr>
        <w:tc>
          <w:tcPr>
            <w:tcW w:w="422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9D26FA" w:rsidRPr="008677EC" w:rsidRDefault="009D26FA" w:rsidP="005835F6">
            <w:pPr>
              <w:jc w:val="right"/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1968" w:type="dxa"/>
            <w:vMerge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437" w:type="dxa"/>
            <w:vAlign w:val="center"/>
          </w:tcPr>
          <w:p w:rsidR="009D26FA" w:rsidRPr="008677EC" w:rsidRDefault="009D26FA" w:rsidP="009D26FA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18" w:type="dxa"/>
            <w:vAlign w:val="center"/>
          </w:tcPr>
          <w:p w:rsidR="009D26FA" w:rsidRPr="008677EC" w:rsidRDefault="009D26FA" w:rsidP="009D26FA">
            <w:pPr>
              <w:jc w:val="center"/>
              <w:rPr>
                <w:bCs/>
              </w:rPr>
            </w:pPr>
            <w:r w:rsidRPr="008677EC">
              <w:t>Всего</w:t>
            </w:r>
          </w:p>
        </w:tc>
        <w:tc>
          <w:tcPr>
            <w:tcW w:w="1558" w:type="dxa"/>
            <w:vAlign w:val="center"/>
          </w:tcPr>
          <w:p w:rsidR="009D26FA" w:rsidRPr="008677EC" w:rsidRDefault="009D26FA" w:rsidP="009D26FA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418" w:type="dxa"/>
            <w:vAlign w:val="center"/>
          </w:tcPr>
          <w:p w:rsidR="009D26FA" w:rsidRPr="008677EC" w:rsidRDefault="009D26FA" w:rsidP="009D26FA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1461" w:type="dxa"/>
            <w:vAlign w:val="center"/>
          </w:tcPr>
          <w:p w:rsidR="009D26FA" w:rsidRPr="008677EC" w:rsidRDefault="009D26FA" w:rsidP="009D26FA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ВИ</w:t>
            </w:r>
          </w:p>
        </w:tc>
      </w:tr>
      <w:tr w:rsidR="009D26FA" w:rsidRPr="00A24E33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43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968" w:type="dxa"/>
            <w:vMerge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D26FA" w:rsidRPr="007112BF" w:rsidRDefault="009D26FA" w:rsidP="009D26FA">
            <w:pPr>
              <w:pStyle w:val="ConsPlusCell"/>
              <w:ind w:right="-108"/>
              <w:jc w:val="center"/>
            </w:pPr>
            <w:r>
              <w:t>2015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9D26FA" w:rsidP="005835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988,6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9D26FA" w:rsidRPr="00141D58" w:rsidRDefault="009D26FA" w:rsidP="005835F6">
            <w:pPr>
              <w:jc w:val="center"/>
            </w:pPr>
            <w:r>
              <w:t>42,6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9D26FA" w:rsidP="005835F6">
            <w:pPr>
              <w:pStyle w:val="ConsPlusCell"/>
              <w:jc w:val="center"/>
            </w:pPr>
            <w:r>
              <w:t>946,0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9D26FA" w:rsidRPr="00A24E33" w:rsidRDefault="009D26FA" w:rsidP="005835F6">
            <w:pPr>
              <w:pStyle w:val="ConsPlusCell"/>
              <w:jc w:val="center"/>
            </w:pPr>
          </w:p>
        </w:tc>
      </w:tr>
      <w:tr w:rsidR="009D26FA" w:rsidRPr="00A24E33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46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968" w:type="dxa"/>
            <w:vMerge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D26FA" w:rsidRPr="007112BF" w:rsidRDefault="009D26FA" w:rsidP="009D26FA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6A094B" w:rsidP="005835F6">
            <w:pPr>
              <w:jc w:val="center"/>
            </w:pPr>
            <w:r>
              <w:t>220,4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9D26FA" w:rsidRPr="00141D58" w:rsidRDefault="006A094B" w:rsidP="005835F6">
            <w:pPr>
              <w:jc w:val="center"/>
            </w:pPr>
            <w:r>
              <w:t>48,7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6A094B" w:rsidP="005835F6">
            <w:pPr>
              <w:pStyle w:val="ConsPlusCell"/>
              <w:jc w:val="center"/>
            </w:pPr>
            <w:r>
              <w:t>171,7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9D26FA" w:rsidRPr="00A24E33" w:rsidRDefault="009D26FA" w:rsidP="005835F6">
            <w:pPr>
              <w:pStyle w:val="ConsPlusCell"/>
              <w:jc w:val="center"/>
            </w:pPr>
          </w:p>
        </w:tc>
      </w:tr>
      <w:tr w:rsidR="009D26FA" w:rsidRPr="00A24E33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43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968" w:type="dxa"/>
            <w:vMerge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D26FA" w:rsidRPr="007112BF" w:rsidRDefault="009D26FA" w:rsidP="009D26FA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6A094B" w:rsidP="002736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452,2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9D26FA" w:rsidRPr="00141D58" w:rsidRDefault="009D26FA" w:rsidP="00273678">
            <w:pPr>
              <w:jc w:val="center"/>
            </w:pPr>
            <w:r>
              <w:t>46</w:t>
            </w:r>
            <w:r w:rsidR="006A094B">
              <w:t>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6A094B" w:rsidP="006A094B">
            <w:pPr>
              <w:pStyle w:val="ConsPlusCell"/>
              <w:jc w:val="center"/>
            </w:pPr>
            <w:r>
              <w:t>405,4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9D26FA" w:rsidRPr="00A24E33" w:rsidRDefault="009D26FA" w:rsidP="005835F6">
            <w:pPr>
              <w:pStyle w:val="ConsPlusCell"/>
              <w:jc w:val="center"/>
            </w:pPr>
          </w:p>
        </w:tc>
      </w:tr>
      <w:tr w:rsidR="00D6020F" w:rsidRPr="00A24E33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49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D6020F" w:rsidRPr="008677EC" w:rsidRDefault="00D6020F" w:rsidP="005835F6">
            <w:pPr>
              <w:rPr>
                <w:bCs/>
              </w:rPr>
            </w:pPr>
          </w:p>
        </w:tc>
        <w:tc>
          <w:tcPr>
            <w:tcW w:w="1968" w:type="dxa"/>
            <w:vMerge/>
          </w:tcPr>
          <w:p w:rsidR="00D6020F" w:rsidRPr="008677EC" w:rsidRDefault="00D6020F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D6020F" w:rsidRDefault="00D6020F" w:rsidP="009D26FA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6020F" w:rsidRDefault="002C1153" w:rsidP="005835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4928</w:t>
            </w:r>
            <w:r w:rsidR="00895945">
              <w:rPr>
                <w:color w:val="000000"/>
              </w:rPr>
              <w:t>,</w:t>
            </w:r>
            <w:r w:rsidR="00D6020F">
              <w:rPr>
                <w:color w:val="000000"/>
              </w:rPr>
              <w:t>0</w:t>
            </w:r>
            <w:r w:rsidR="00895945">
              <w:rPr>
                <w:color w:val="000000"/>
              </w:rPr>
              <w:t>2</w:t>
            </w:r>
            <w:r w:rsidR="00D6020F">
              <w:rPr>
                <w:color w:val="000000"/>
              </w:rPr>
              <w:t>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D6020F" w:rsidRDefault="00895945" w:rsidP="001A7516">
            <w:pPr>
              <w:jc w:val="center"/>
            </w:pPr>
            <w:r>
              <w:t>243</w:t>
            </w:r>
            <w:r w:rsidR="00D6020F">
              <w:t>,</w:t>
            </w:r>
            <w: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6020F" w:rsidRDefault="00895945" w:rsidP="002C1153">
            <w:pPr>
              <w:pStyle w:val="ConsPlusCell"/>
              <w:jc w:val="center"/>
            </w:pPr>
            <w:r>
              <w:t>468</w:t>
            </w:r>
            <w:r w:rsidR="002C1153">
              <w:t>4</w:t>
            </w:r>
            <w:r w:rsidR="00D6020F">
              <w:t>,</w:t>
            </w:r>
            <w:r>
              <w:t>724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D6020F" w:rsidRPr="00A24E33" w:rsidRDefault="00D6020F" w:rsidP="005835F6">
            <w:pPr>
              <w:pStyle w:val="ConsPlusCell"/>
              <w:jc w:val="center"/>
            </w:pPr>
          </w:p>
        </w:tc>
      </w:tr>
      <w:tr w:rsidR="00D6020F" w:rsidRPr="00A24E33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49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D6020F" w:rsidRPr="008677EC" w:rsidRDefault="00D6020F" w:rsidP="005835F6">
            <w:pPr>
              <w:rPr>
                <w:bCs/>
              </w:rPr>
            </w:pPr>
          </w:p>
        </w:tc>
        <w:tc>
          <w:tcPr>
            <w:tcW w:w="1968" w:type="dxa"/>
            <w:vMerge/>
          </w:tcPr>
          <w:p w:rsidR="00D6020F" w:rsidRPr="008677EC" w:rsidRDefault="00D6020F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D6020F" w:rsidRDefault="00D6020F" w:rsidP="009D26FA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6020F" w:rsidRDefault="00D6020F" w:rsidP="005835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4702,504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D6020F" w:rsidRDefault="00D6020F" w:rsidP="001A7516">
            <w:pPr>
              <w:jc w:val="center"/>
            </w:pPr>
            <w:r>
              <w:t>33,3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6020F" w:rsidRDefault="00D6020F" w:rsidP="005835F6">
            <w:pPr>
              <w:pStyle w:val="ConsPlusCell"/>
              <w:jc w:val="center"/>
            </w:pPr>
            <w:r w:rsidRPr="00D6020F">
              <w:t>4669,204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D6020F" w:rsidRPr="00A24E33" w:rsidRDefault="00D6020F" w:rsidP="005835F6">
            <w:pPr>
              <w:pStyle w:val="ConsPlusCell"/>
              <w:jc w:val="center"/>
            </w:pPr>
          </w:p>
        </w:tc>
      </w:tr>
      <w:tr w:rsidR="009D26FA" w:rsidRPr="00A24E33" w:rsidTr="00EC2B7D">
        <w:tblPrEx>
          <w:tblLook w:val="01E0" w:firstRow="1" w:lastRow="1" w:firstColumn="1" w:lastColumn="1" w:noHBand="0" w:noVBand="0"/>
        </w:tblPrEx>
        <w:trPr>
          <w:gridAfter w:val="1"/>
          <w:wAfter w:w="336" w:type="dxa"/>
          <w:trHeight w:val="49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968" w:type="dxa"/>
            <w:vMerge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D26FA" w:rsidRPr="007112BF" w:rsidRDefault="009D26FA" w:rsidP="009D26FA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D6020F" w:rsidP="005835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4701,404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9D26FA" w:rsidRPr="00141D58" w:rsidRDefault="00D6020F" w:rsidP="001A7516">
            <w:pPr>
              <w:jc w:val="center"/>
            </w:pPr>
            <w:r>
              <w:t>32,</w:t>
            </w:r>
            <w:r w:rsidR="00895945"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141D58" w:rsidRDefault="00D6020F" w:rsidP="005835F6">
            <w:pPr>
              <w:pStyle w:val="ConsPlusCell"/>
              <w:jc w:val="center"/>
            </w:pPr>
            <w:r w:rsidRPr="00D6020F">
              <w:t>4669,204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9D26FA" w:rsidRPr="00A24E33" w:rsidRDefault="009D26FA" w:rsidP="005835F6">
            <w:pPr>
              <w:pStyle w:val="ConsPlusCell"/>
              <w:jc w:val="center"/>
            </w:pPr>
          </w:p>
        </w:tc>
      </w:tr>
      <w:tr w:rsidR="009D26FA" w:rsidRPr="00A24E33" w:rsidTr="00EC2B7D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422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</w:tcPr>
          <w:p w:rsidR="009D26FA" w:rsidRPr="008677EC" w:rsidRDefault="009D26FA" w:rsidP="005835F6">
            <w:pPr>
              <w:rPr>
                <w:bCs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D26FA" w:rsidRPr="009D26FA" w:rsidRDefault="009D26FA" w:rsidP="009D26FA">
            <w:pPr>
              <w:pStyle w:val="ConsPlusCell"/>
              <w:jc w:val="center"/>
              <w:rPr>
                <w:b/>
              </w:rPr>
            </w:pPr>
            <w:r w:rsidRPr="009D26FA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9D26FA" w:rsidRDefault="002C1153" w:rsidP="002736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15993</w:t>
            </w:r>
            <w:r w:rsidR="005F1E63">
              <w:rPr>
                <w:b/>
                <w:color w:val="000000"/>
              </w:rPr>
              <w:t>,132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9D26FA" w:rsidRPr="009D26FA" w:rsidRDefault="001A7516" w:rsidP="005835F6">
            <w:pPr>
              <w:jc w:val="center"/>
              <w:rPr>
                <w:b/>
              </w:rPr>
            </w:pPr>
            <w:r>
              <w:rPr>
                <w:b/>
              </w:rPr>
              <w:t>446,9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6FA" w:rsidRPr="009D26FA" w:rsidRDefault="002C1153" w:rsidP="002736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15546</w:t>
            </w:r>
            <w:r w:rsidR="00895945">
              <w:rPr>
                <w:b/>
                <w:color w:val="000000"/>
              </w:rPr>
              <w:t>,23</w:t>
            </w:r>
            <w:r w:rsidR="005F1E63">
              <w:rPr>
                <w:b/>
                <w:color w:val="000000"/>
              </w:rPr>
              <w:t>2</w:t>
            </w:r>
          </w:p>
        </w:tc>
        <w:tc>
          <w:tcPr>
            <w:tcW w:w="1461" w:type="dxa"/>
            <w:tcBorders>
              <w:bottom w:val="single" w:sz="4" w:space="0" w:color="auto"/>
              <w:right w:val="single" w:sz="4" w:space="0" w:color="auto"/>
            </w:tcBorders>
          </w:tcPr>
          <w:p w:rsidR="009D26FA" w:rsidRPr="009D26FA" w:rsidRDefault="009D26FA" w:rsidP="005835F6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D26FA" w:rsidRDefault="009D26FA" w:rsidP="005835F6"/>
          <w:p w:rsidR="009D26FA" w:rsidRPr="00A24E33" w:rsidRDefault="009D26FA" w:rsidP="005835F6">
            <w:r>
              <w:t>»</w:t>
            </w:r>
          </w:p>
        </w:tc>
      </w:tr>
    </w:tbl>
    <w:p w:rsidR="00895945" w:rsidRDefault="00895945" w:rsidP="005E2956">
      <w:pPr>
        <w:tabs>
          <w:tab w:val="left" w:pos="-284"/>
        </w:tabs>
        <w:jc w:val="both"/>
      </w:pPr>
    </w:p>
    <w:p w:rsidR="00895945" w:rsidRDefault="00895945" w:rsidP="00895945">
      <w:pPr>
        <w:tabs>
          <w:tab w:val="left" w:pos="0"/>
        </w:tabs>
        <w:ind w:left="-142" w:firstLine="852"/>
        <w:jc w:val="both"/>
      </w:pPr>
      <w:r>
        <w:t xml:space="preserve">1.2. В Таблице </w:t>
      </w:r>
      <w:r w:rsidR="00676973">
        <w:t>5</w:t>
      </w:r>
      <w:r>
        <w:t xml:space="preserve"> Раздела 6 «Перечень подпрограмм муниципальной программы» программы «Развитие экономики на 2015-2017 годы и на период до 2020 года» строки «Подпрограмма «Развитие малого и среднего предпринимательства», </w:t>
      </w:r>
      <w:r w:rsidRPr="00D023A6">
        <w:t>«Подпрограмма «</w:t>
      </w:r>
      <w:r>
        <w:t>Совершенствование муниципального управления в сфере экономики</w:t>
      </w:r>
      <w:r w:rsidRPr="00D023A6">
        <w:t>»</w:t>
      </w:r>
      <w:r>
        <w:t>, изложить в следующей редакции:</w:t>
      </w:r>
    </w:p>
    <w:tbl>
      <w:tblPr>
        <w:tblW w:w="107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84"/>
        <w:gridCol w:w="1276"/>
        <w:gridCol w:w="850"/>
        <w:gridCol w:w="567"/>
        <w:gridCol w:w="567"/>
        <w:gridCol w:w="709"/>
        <w:gridCol w:w="851"/>
        <w:gridCol w:w="708"/>
        <w:gridCol w:w="709"/>
        <w:gridCol w:w="709"/>
        <w:gridCol w:w="709"/>
        <w:gridCol w:w="708"/>
        <w:gridCol w:w="709"/>
        <w:gridCol w:w="848"/>
        <w:gridCol w:w="236"/>
      </w:tblGrid>
      <w:tr w:rsidR="00895945" w:rsidRPr="00275A94" w:rsidTr="00895945">
        <w:trPr>
          <w:trHeight w:val="55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5945" w:rsidRPr="008677EC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5945" w:rsidRPr="003A0B98" w:rsidRDefault="00895945" w:rsidP="00895945">
            <w:pPr>
              <w:jc w:val="center"/>
              <w:rPr>
                <w:bCs/>
                <w:sz w:val="20"/>
                <w:szCs w:val="20"/>
              </w:rPr>
            </w:pPr>
            <w:r w:rsidRPr="003A0B9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945" w:rsidRPr="003A0B98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A0B98">
              <w:rPr>
                <w:sz w:val="20"/>
                <w:szCs w:val="20"/>
              </w:rPr>
              <w:t>Подпрог</w:t>
            </w:r>
            <w:r>
              <w:rPr>
                <w:sz w:val="20"/>
                <w:szCs w:val="20"/>
              </w:rPr>
              <w:t>-</w:t>
            </w:r>
            <w:r w:rsidRPr="003A0B98">
              <w:rPr>
                <w:sz w:val="20"/>
                <w:szCs w:val="20"/>
              </w:rPr>
              <w:t>рамма</w:t>
            </w:r>
            <w:proofErr w:type="spellEnd"/>
            <w:proofErr w:type="gramEnd"/>
            <w:r w:rsidRPr="003A0B98">
              <w:rPr>
                <w:sz w:val="20"/>
                <w:szCs w:val="20"/>
              </w:rPr>
              <w:t xml:space="preserve"> «Развитие малого и среднего </w:t>
            </w:r>
            <w:proofErr w:type="spellStart"/>
            <w:r w:rsidRPr="003A0B98">
              <w:rPr>
                <w:sz w:val="20"/>
                <w:szCs w:val="20"/>
              </w:rPr>
              <w:t>предпри</w:t>
            </w:r>
            <w:r>
              <w:rPr>
                <w:sz w:val="20"/>
                <w:szCs w:val="20"/>
              </w:rPr>
              <w:t>-</w:t>
            </w:r>
            <w:r w:rsidRPr="003A0B98">
              <w:rPr>
                <w:sz w:val="20"/>
                <w:szCs w:val="20"/>
              </w:rPr>
              <w:t>ниматель</w:t>
            </w:r>
            <w:r>
              <w:rPr>
                <w:sz w:val="20"/>
                <w:szCs w:val="20"/>
              </w:rPr>
              <w:t>-</w:t>
            </w:r>
            <w:r w:rsidRPr="003A0B98">
              <w:rPr>
                <w:sz w:val="20"/>
                <w:szCs w:val="20"/>
              </w:rPr>
              <w:t>ства</w:t>
            </w:r>
            <w:proofErr w:type="spellEnd"/>
            <w:r w:rsidRPr="003A0B98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Задача 2, Индекс 1,3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КЭ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 w:rsidRPr="003A0B98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 w:rsidRPr="004814DA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 w:rsidRPr="004814DA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95945" w:rsidRPr="004814DA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 w:rsidRPr="004814DA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4814DA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  <w:r w:rsidR="00895945" w:rsidRPr="004814DA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4814DA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4814DA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945" w:rsidRPr="004814DA" w:rsidRDefault="005E2956" w:rsidP="008959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</w:t>
            </w:r>
            <w:r w:rsidR="00895945" w:rsidRPr="004814DA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5945" w:rsidRDefault="00895945" w:rsidP="00895945"/>
          <w:p w:rsidR="00895945" w:rsidRDefault="00895945" w:rsidP="00895945"/>
          <w:p w:rsidR="00895945" w:rsidRDefault="00895945" w:rsidP="00895945"/>
          <w:p w:rsidR="00895945" w:rsidRPr="00A24E33" w:rsidRDefault="00895945" w:rsidP="00895945"/>
        </w:tc>
      </w:tr>
      <w:tr w:rsidR="00895945" w:rsidRPr="00275A94" w:rsidTr="00895945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5945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5945" w:rsidRPr="003A0B98" w:rsidRDefault="00895945" w:rsidP="008959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945" w:rsidRPr="003A0B98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МБ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sz w:val="20"/>
                <w:szCs w:val="20"/>
              </w:rPr>
            </w:pPr>
            <w:r w:rsidRPr="004814DA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sz w:val="20"/>
                <w:szCs w:val="20"/>
              </w:rPr>
            </w:pPr>
            <w:r w:rsidRPr="004814DA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95945" w:rsidRPr="004814DA" w:rsidRDefault="00895945" w:rsidP="00895945">
            <w:pPr>
              <w:jc w:val="center"/>
              <w:rPr>
                <w:sz w:val="20"/>
                <w:szCs w:val="20"/>
              </w:rPr>
            </w:pPr>
            <w:r w:rsidRPr="004814DA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4814DA" w:rsidRDefault="005E2956" w:rsidP="00895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895945" w:rsidRPr="004814DA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814DA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4814DA" w:rsidRDefault="00895945" w:rsidP="00895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814DA">
              <w:rPr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945" w:rsidRPr="004814DA" w:rsidRDefault="005E2956" w:rsidP="0089594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342</w:t>
            </w:r>
            <w:r w:rsidR="00895945" w:rsidRPr="004814DA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5945" w:rsidRPr="00F04E33" w:rsidRDefault="00895945" w:rsidP="00895945">
            <w:pPr>
              <w:rPr>
                <w:sz w:val="20"/>
                <w:szCs w:val="20"/>
              </w:rPr>
            </w:pPr>
          </w:p>
        </w:tc>
      </w:tr>
      <w:tr w:rsidR="00895945" w:rsidRPr="00275A94" w:rsidTr="00895945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5945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5945" w:rsidRPr="003A0B98" w:rsidRDefault="00895945" w:rsidP="0089594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945" w:rsidRPr="003A0B98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A0B98">
              <w:rPr>
                <w:sz w:val="20"/>
                <w:szCs w:val="20"/>
              </w:rPr>
              <w:t>Подпрог</w:t>
            </w:r>
            <w:r>
              <w:rPr>
                <w:sz w:val="20"/>
                <w:szCs w:val="20"/>
              </w:rPr>
              <w:t>-</w:t>
            </w:r>
            <w:r w:rsidRPr="003A0B98">
              <w:rPr>
                <w:sz w:val="20"/>
                <w:szCs w:val="20"/>
              </w:rPr>
              <w:t>рамма</w:t>
            </w:r>
            <w:proofErr w:type="spellEnd"/>
            <w:proofErr w:type="gramEnd"/>
            <w:r w:rsidRPr="003A0B98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Совершенствование муниципального управления в сфере экономики</w:t>
            </w:r>
            <w:r w:rsidRPr="003A0B98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Задача 2, Индекс 1,3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КЭ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ind w:left="-111" w:right="-102"/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 w:rsidRPr="00D16016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4555,324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4531,804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4531,704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13816,832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5945" w:rsidRPr="00F04E33" w:rsidRDefault="00895945" w:rsidP="00895945">
            <w:pPr>
              <w:rPr>
                <w:sz w:val="20"/>
                <w:szCs w:val="20"/>
              </w:rPr>
            </w:pPr>
          </w:p>
        </w:tc>
      </w:tr>
      <w:tr w:rsidR="005E2956" w:rsidRPr="00275A94" w:rsidTr="005E2956">
        <w:trPr>
          <w:trHeight w:val="45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956" w:rsidRDefault="005E2956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E2956" w:rsidRDefault="005E2956" w:rsidP="008959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2956" w:rsidRPr="003A0B98" w:rsidRDefault="005E2956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2956" w:rsidRPr="003A0B98" w:rsidRDefault="005E2956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2956" w:rsidRPr="003A0B98" w:rsidRDefault="005E2956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2956" w:rsidRPr="003A0B98" w:rsidRDefault="005E2956" w:rsidP="00895945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2956" w:rsidRPr="003A0B98" w:rsidRDefault="005E2956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2956" w:rsidRPr="005E2956" w:rsidRDefault="005E2956" w:rsidP="00895945">
            <w:pPr>
              <w:jc w:val="center"/>
              <w:rPr>
                <w:sz w:val="20"/>
                <w:szCs w:val="20"/>
              </w:rPr>
            </w:pPr>
            <w:r w:rsidRPr="005E2956">
              <w:rPr>
                <w:sz w:val="20"/>
                <w:szCs w:val="20"/>
              </w:rPr>
              <w:t>РБ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295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95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5E295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95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295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95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956" w:rsidRDefault="005E2956" w:rsidP="008959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E2956" w:rsidRPr="00F04E33" w:rsidRDefault="005E2956" w:rsidP="00895945">
            <w:pPr>
              <w:rPr>
                <w:sz w:val="20"/>
                <w:szCs w:val="20"/>
              </w:rPr>
            </w:pPr>
          </w:p>
        </w:tc>
      </w:tr>
      <w:tr w:rsidR="00895945" w:rsidRPr="00275A94" w:rsidTr="00895945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5945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5945" w:rsidRDefault="00895945" w:rsidP="008959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945" w:rsidRPr="003A0B98" w:rsidRDefault="00895945" w:rsidP="0089594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945" w:rsidRPr="003A0B98" w:rsidRDefault="00895945" w:rsidP="00895945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95945" w:rsidRPr="003A0B98" w:rsidRDefault="00895945" w:rsidP="00895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895945" w:rsidRPr="00D16016" w:rsidRDefault="00895945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D1601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4552,724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945" w:rsidRPr="00D1601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4529,204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945" w:rsidRPr="00D16016" w:rsidRDefault="005E2956" w:rsidP="00895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4529,204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945" w:rsidRPr="00D16016" w:rsidRDefault="005E2956" w:rsidP="008959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13809,132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5945" w:rsidRPr="00F04E33" w:rsidRDefault="00895945" w:rsidP="008959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:rsidR="00895945" w:rsidRDefault="00895945" w:rsidP="00895945">
      <w:pPr>
        <w:tabs>
          <w:tab w:val="left" w:pos="-284"/>
        </w:tabs>
        <w:jc w:val="both"/>
      </w:pPr>
    </w:p>
    <w:p w:rsidR="00676973" w:rsidRDefault="00BE212D" w:rsidP="00676973">
      <w:pPr>
        <w:tabs>
          <w:tab w:val="left" w:pos="0"/>
        </w:tabs>
        <w:ind w:firstLine="709"/>
        <w:jc w:val="both"/>
      </w:pPr>
      <w:r>
        <w:t>1.3.</w:t>
      </w:r>
      <w:r w:rsidR="00676973" w:rsidRPr="00676973">
        <w:t xml:space="preserve"> </w:t>
      </w:r>
      <w:r w:rsidR="00676973" w:rsidRPr="008F395A">
        <w:t xml:space="preserve">В </w:t>
      </w:r>
      <w:r w:rsidR="00676973">
        <w:t>Т</w:t>
      </w:r>
      <w:r w:rsidR="00676973" w:rsidRPr="008F395A">
        <w:t xml:space="preserve">аблице </w:t>
      </w:r>
      <w:r w:rsidR="00676973">
        <w:t>5</w:t>
      </w:r>
      <w:r w:rsidR="00676973" w:rsidRPr="008F395A">
        <w:t xml:space="preserve"> </w:t>
      </w:r>
      <w:r w:rsidR="00676973">
        <w:t>Р</w:t>
      </w:r>
      <w:r w:rsidR="00676973" w:rsidRPr="008F395A">
        <w:t xml:space="preserve">аздела 6 «Перечень </w:t>
      </w:r>
      <w:r w:rsidR="00676973">
        <w:t>подпрограмм муниципальной</w:t>
      </w:r>
      <w:r w:rsidR="00676973" w:rsidRPr="008F395A">
        <w:t xml:space="preserve"> программы</w:t>
      </w:r>
      <w:r w:rsidR="00676973">
        <w:t>»</w:t>
      </w:r>
      <w:r w:rsidR="00676973" w:rsidRPr="008F395A">
        <w:t xml:space="preserve"> </w:t>
      </w:r>
      <w:r w:rsidR="00676973">
        <w:t xml:space="preserve">программы «Развитие экономики на 2015-2017 годы и на период до 2020 года» строки «Итого», «Республиканский бюджет, </w:t>
      </w:r>
      <w:r w:rsidR="00676973" w:rsidRPr="008F395A">
        <w:t>«</w:t>
      </w:r>
      <w:r w:rsidR="00676973">
        <w:t xml:space="preserve">Местный бюджет», «Прочие источники (внебюджетные источники)» </w:t>
      </w:r>
      <w:r w:rsidR="00676973" w:rsidRPr="008F395A">
        <w:t xml:space="preserve">изложить в следующей редакции: </w:t>
      </w:r>
    </w:p>
    <w:tbl>
      <w:tblPr>
        <w:tblW w:w="10349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965"/>
        <w:gridCol w:w="850"/>
        <w:gridCol w:w="1843"/>
        <w:gridCol w:w="851"/>
        <w:gridCol w:w="708"/>
        <w:gridCol w:w="709"/>
        <w:gridCol w:w="1134"/>
        <w:gridCol w:w="992"/>
        <w:gridCol w:w="993"/>
        <w:gridCol w:w="1134"/>
      </w:tblGrid>
      <w:tr w:rsidR="00D7383C" w:rsidRPr="00910AD2" w:rsidTr="00676973">
        <w:trPr>
          <w:trHeight w:val="349"/>
        </w:trPr>
        <w:tc>
          <w:tcPr>
            <w:tcW w:w="170" w:type="dxa"/>
            <w:tcBorders>
              <w:right w:val="single" w:sz="4" w:space="0" w:color="auto"/>
            </w:tcBorders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83C" w:rsidRPr="00910AD2" w:rsidRDefault="00D7383C" w:rsidP="00B26A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</w:t>
            </w:r>
            <w:r w:rsidRPr="00910AD2">
              <w:rPr>
                <w:sz w:val="20"/>
                <w:szCs w:val="20"/>
              </w:rPr>
              <w:t xml:space="preserve">грамма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83C" w:rsidRPr="00183AA2" w:rsidRDefault="00D7383C" w:rsidP="00BE21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676973" w:rsidP="00BE21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6769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  <w:r w:rsidR="00676973">
              <w:rPr>
                <w:b/>
                <w:sz w:val="20"/>
                <w:szCs w:val="20"/>
              </w:rPr>
              <w:t>28,024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4702,504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4701,404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6769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1599</w:t>
            </w:r>
            <w:r w:rsidR="00676973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,132</w:t>
            </w:r>
          </w:p>
        </w:tc>
      </w:tr>
      <w:tr w:rsidR="00D7383C" w:rsidRPr="00910AD2" w:rsidTr="00676973">
        <w:trPr>
          <w:trHeight w:val="349"/>
        </w:trPr>
        <w:tc>
          <w:tcPr>
            <w:tcW w:w="170" w:type="dxa"/>
            <w:tcBorders>
              <w:right w:val="single" w:sz="4" w:space="0" w:color="auto"/>
            </w:tcBorders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</w:t>
            </w:r>
            <w:r w:rsidRPr="00910AD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446,9</w:t>
            </w:r>
          </w:p>
        </w:tc>
      </w:tr>
      <w:tr w:rsidR="00D7383C" w:rsidRPr="00910AD2" w:rsidTr="00676973">
        <w:trPr>
          <w:trHeight w:val="349"/>
        </w:trPr>
        <w:tc>
          <w:tcPr>
            <w:tcW w:w="170" w:type="dxa"/>
            <w:tcBorders>
              <w:right w:val="single" w:sz="4" w:space="0" w:color="auto"/>
            </w:tcBorders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4814DA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Default="00D7383C" w:rsidP="00676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676973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>,724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4669,204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Default="00D7383C" w:rsidP="00BE2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4669,204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Default="00D7383C" w:rsidP="006769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1554</w:t>
            </w:r>
            <w:r w:rsidR="0067697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,232</w:t>
            </w:r>
          </w:p>
        </w:tc>
      </w:tr>
      <w:tr w:rsidR="00D7383C" w:rsidRPr="00910AD2" w:rsidTr="00676973">
        <w:trPr>
          <w:trHeight w:val="349"/>
        </w:trPr>
        <w:tc>
          <w:tcPr>
            <w:tcW w:w="170" w:type="dxa"/>
            <w:tcBorders>
              <w:right w:val="single" w:sz="4" w:space="0" w:color="auto"/>
            </w:tcBorders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3C" w:rsidRPr="00910AD2" w:rsidRDefault="00D7383C" w:rsidP="00BE21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8E2C06" w:rsidRDefault="00D7383C" w:rsidP="00BE21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8E2C06" w:rsidRDefault="00D7383C" w:rsidP="00BE21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8E2C06" w:rsidRDefault="00D7383C" w:rsidP="00BE21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8E2C06" w:rsidRDefault="00D7383C" w:rsidP="00BE21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8E2C06" w:rsidRDefault="00D7383C" w:rsidP="00BE21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3C" w:rsidRPr="00F04E33" w:rsidRDefault="00D7383C" w:rsidP="00BE21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3C" w:rsidRDefault="00D7383C" w:rsidP="00BE212D">
            <w:pPr>
              <w:rPr>
                <w:sz w:val="20"/>
                <w:szCs w:val="20"/>
              </w:rPr>
            </w:pPr>
          </w:p>
          <w:p w:rsidR="00D7383C" w:rsidRPr="00F04E33" w:rsidRDefault="00D7383C" w:rsidP="00BE212D">
            <w:pPr>
              <w:rPr>
                <w:sz w:val="20"/>
                <w:szCs w:val="20"/>
              </w:rPr>
            </w:pPr>
          </w:p>
        </w:tc>
      </w:tr>
    </w:tbl>
    <w:p w:rsidR="00657049" w:rsidRDefault="00657049" w:rsidP="00895945">
      <w:pPr>
        <w:tabs>
          <w:tab w:val="left" w:pos="0"/>
          <w:tab w:val="left" w:pos="1134"/>
        </w:tabs>
        <w:jc w:val="both"/>
      </w:pPr>
    </w:p>
    <w:p w:rsidR="00657049" w:rsidRDefault="00895945" w:rsidP="00B26ABD">
      <w:pPr>
        <w:tabs>
          <w:tab w:val="left" w:pos="-284"/>
          <w:tab w:val="left" w:pos="1134"/>
        </w:tabs>
        <w:ind w:left="-142" w:firstLine="851"/>
        <w:jc w:val="both"/>
      </w:pPr>
      <w:r>
        <w:t>1.4</w:t>
      </w:r>
      <w:r w:rsidR="00B26ABD">
        <w:t>.</w:t>
      </w:r>
      <w:r w:rsidR="00657049">
        <w:t xml:space="preserve"> В Таблице 6 Раздела 7 </w:t>
      </w:r>
      <w:r w:rsidR="00657049" w:rsidRPr="003A7868">
        <w:t xml:space="preserve">«Ресурсное обеспечение </w:t>
      </w:r>
      <w:r w:rsidR="00657049">
        <w:t xml:space="preserve">муниципальной </w:t>
      </w:r>
      <w:r w:rsidR="00657049" w:rsidRPr="003A7868">
        <w:t>программы»</w:t>
      </w:r>
      <w:r w:rsidR="00657049">
        <w:t xml:space="preserve"> программы «Развитие экономики на 2015-2017 годы и на период до 2020 года» строки </w:t>
      </w:r>
      <w:r w:rsidR="00676973">
        <w:t xml:space="preserve">«Муниципальная программа «Развитие экономики», </w:t>
      </w:r>
      <w:r w:rsidR="00657049" w:rsidRPr="008F395A">
        <w:t>«Подпрограмма</w:t>
      </w:r>
      <w:r w:rsidR="00657049">
        <w:t xml:space="preserve"> </w:t>
      </w:r>
      <w:r w:rsidR="00657049" w:rsidRPr="008F395A">
        <w:t>«</w:t>
      </w:r>
      <w:r w:rsidR="00657049">
        <w:t xml:space="preserve">Развитие малого и среднего предпринимательства», </w:t>
      </w:r>
      <w:r w:rsidR="00657049" w:rsidRPr="00D16016">
        <w:t>«Подпрограмма «Совершенствование муниципального управления в сфере экономики»</w:t>
      </w:r>
      <w:r w:rsidR="00657049">
        <w:t xml:space="preserve"> изложить </w:t>
      </w:r>
      <w:r w:rsidR="00657049" w:rsidRPr="008F395A">
        <w:t xml:space="preserve">в следующей редакции: </w:t>
      </w:r>
    </w:p>
    <w:tbl>
      <w:tblPr>
        <w:tblW w:w="11369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3"/>
        <w:gridCol w:w="993"/>
        <w:gridCol w:w="1276"/>
        <w:gridCol w:w="2551"/>
        <w:gridCol w:w="709"/>
        <w:gridCol w:w="709"/>
        <w:gridCol w:w="709"/>
        <w:gridCol w:w="992"/>
        <w:gridCol w:w="992"/>
        <w:gridCol w:w="992"/>
        <w:gridCol w:w="1163"/>
      </w:tblGrid>
      <w:tr w:rsidR="00723612" w:rsidRPr="00910AD2" w:rsidTr="00A723EA">
        <w:trPr>
          <w:trHeight w:val="469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Default="00723612" w:rsidP="0067697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12" w:rsidRPr="00176FC7" w:rsidRDefault="00723612" w:rsidP="0067697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76FC7">
              <w:rPr>
                <w:b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612" w:rsidRPr="00176FC7" w:rsidRDefault="00723612" w:rsidP="0067697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76FC7">
              <w:rPr>
                <w:b/>
                <w:sz w:val="20"/>
                <w:szCs w:val="20"/>
              </w:rPr>
              <w:t>Развитие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447BBD" w:rsidRDefault="00723612" w:rsidP="00A723E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BBD">
              <w:rPr>
                <w:b/>
                <w:sz w:val="20"/>
                <w:szCs w:val="20"/>
              </w:rPr>
              <w:t>Всего по программе:</w:t>
            </w:r>
          </w:p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265068" w:rsidRDefault="00723612" w:rsidP="00676973">
            <w:pPr>
              <w:jc w:val="center"/>
              <w:rPr>
                <w:b/>
                <w:sz w:val="20"/>
                <w:szCs w:val="20"/>
              </w:rPr>
            </w:pPr>
            <w:r w:rsidRPr="00265068">
              <w:rPr>
                <w:b/>
                <w:sz w:val="20"/>
                <w:szCs w:val="20"/>
              </w:rPr>
              <w:t>98</w:t>
            </w:r>
            <w:r w:rsidRPr="00265068">
              <w:rPr>
                <w:b/>
                <w:sz w:val="20"/>
                <w:szCs w:val="20"/>
                <w:lang w:val="en-US"/>
              </w:rPr>
              <w:t>8</w:t>
            </w:r>
            <w:r w:rsidRPr="00265068">
              <w:rPr>
                <w:b/>
                <w:sz w:val="20"/>
                <w:szCs w:val="20"/>
              </w:rPr>
              <w:t>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4928,024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4702,504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4701,404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3612" w:rsidRPr="00BA7795" w:rsidTr="00A723EA">
        <w:trPr>
          <w:trHeight w:val="292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</w:t>
            </w:r>
            <w:r w:rsidRPr="00910AD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265068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  <w:r w:rsidRPr="00265068">
              <w:rPr>
                <w:sz w:val="20"/>
                <w:szCs w:val="20"/>
              </w:rPr>
              <w:t>42,6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Pr="00BA7795" w:rsidRDefault="00723612" w:rsidP="00676973">
            <w:pPr>
              <w:rPr>
                <w:b/>
                <w:sz w:val="20"/>
                <w:szCs w:val="20"/>
              </w:rPr>
            </w:pPr>
          </w:p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265068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  <w:r w:rsidRPr="00265068">
              <w:rPr>
                <w:sz w:val="20"/>
                <w:szCs w:val="20"/>
              </w:rPr>
              <w:t>946,0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814DA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4684,724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4669,204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Default="00723612" w:rsidP="00723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4669,204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12" w:rsidRPr="00910AD2" w:rsidRDefault="00723612" w:rsidP="006769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</w:t>
            </w:r>
            <w:r w:rsidRPr="00910AD2">
              <w:rPr>
                <w:sz w:val="20"/>
                <w:szCs w:val="20"/>
              </w:rPr>
              <w:t xml:space="preserve">грамма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12" w:rsidRPr="00183AA2" w:rsidRDefault="00723612" w:rsidP="006769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A0B98">
              <w:rPr>
                <w:sz w:val="20"/>
                <w:szCs w:val="20"/>
              </w:rPr>
              <w:t xml:space="preserve">Развитие малого и среднего </w:t>
            </w:r>
            <w:proofErr w:type="spellStart"/>
            <w:r w:rsidRPr="003A0B98">
              <w:rPr>
                <w:sz w:val="20"/>
                <w:szCs w:val="20"/>
              </w:rPr>
              <w:t>предпри</w:t>
            </w:r>
            <w:r>
              <w:rPr>
                <w:sz w:val="20"/>
                <w:szCs w:val="20"/>
              </w:rPr>
              <w:t>-</w:t>
            </w:r>
            <w:r w:rsidRPr="003A0B98">
              <w:rPr>
                <w:sz w:val="20"/>
                <w:szCs w:val="20"/>
              </w:rPr>
              <w:t>ниматель</w:t>
            </w:r>
            <w:r>
              <w:rPr>
                <w:sz w:val="20"/>
                <w:szCs w:val="20"/>
              </w:rPr>
              <w:t>-ства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447BBD" w:rsidRDefault="00723612" w:rsidP="00A723E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BBD">
              <w:rPr>
                <w:b/>
                <w:sz w:val="20"/>
                <w:szCs w:val="20"/>
              </w:rPr>
              <w:t>Всего по подпрограмме:</w:t>
            </w:r>
          </w:p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910AD2" w:rsidRDefault="00723612" w:rsidP="0067697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</w:t>
            </w:r>
            <w:r w:rsidRPr="00910AD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color w:val="000000"/>
                <w:sz w:val="20"/>
                <w:szCs w:val="20"/>
              </w:rPr>
            </w:pPr>
            <w:r w:rsidRPr="00723612"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color w:val="000000"/>
                <w:sz w:val="20"/>
                <w:szCs w:val="20"/>
              </w:rPr>
            </w:pPr>
            <w:r w:rsidRPr="0072361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color w:val="000000"/>
                <w:sz w:val="20"/>
                <w:szCs w:val="20"/>
              </w:rPr>
            </w:pPr>
            <w:r w:rsidRPr="0072361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color w:val="000000"/>
                <w:sz w:val="20"/>
                <w:szCs w:val="20"/>
              </w:rPr>
            </w:pPr>
            <w:r w:rsidRPr="00723612">
              <w:rPr>
                <w:color w:val="000000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color w:val="000000"/>
                <w:sz w:val="20"/>
                <w:szCs w:val="20"/>
              </w:rPr>
            </w:pPr>
            <w:r w:rsidRPr="00723612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color w:val="000000"/>
                <w:sz w:val="20"/>
                <w:szCs w:val="20"/>
              </w:rPr>
            </w:pPr>
            <w:r w:rsidRPr="00723612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12" w:rsidRPr="00910AD2" w:rsidRDefault="00723612" w:rsidP="006769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</w:t>
            </w:r>
            <w:r w:rsidRPr="00910AD2">
              <w:rPr>
                <w:sz w:val="20"/>
                <w:szCs w:val="20"/>
              </w:rPr>
              <w:t xml:space="preserve">грамма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12" w:rsidRPr="00183AA2" w:rsidRDefault="00723612" w:rsidP="006769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муниципального управления в сфере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447BBD" w:rsidRDefault="00723612" w:rsidP="00A723E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BBD">
              <w:rPr>
                <w:b/>
                <w:sz w:val="20"/>
                <w:szCs w:val="20"/>
              </w:rPr>
              <w:t>Всего по подпрограмме:</w:t>
            </w:r>
          </w:p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D16016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D16016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D16016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D16016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4555,324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D16016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D16016" w:rsidRDefault="00723612" w:rsidP="00723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4531,704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</w:t>
            </w:r>
            <w:r w:rsidRPr="00910AD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47BBD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47BBD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47BBD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47BBD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47BBD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447BBD" w:rsidRDefault="00723612" w:rsidP="00676973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sz w:val="20"/>
                <w:szCs w:val="20"/>
              </w:rPr>
            </w:pPr>
            <w:r w:rsidRPr="00723612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sz w:val="20"/>
                <w:szCs w:val="20"/>
              </w:rPr>
            </w:pPr>
            <w:r w:rsidRPr="00723612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sz w:val="20"/>
                <w:szCs w:val="20"/>
              </w:rPr>
            </w:pPr>
            <w:r w:rsidRPr="00723612">
              <w:rPr>
                <w:sz w:val="20"/>
                <w:szCs w:val="20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sz w:val="20"/>
                <w:szCs w:val="20"/>
              </w:rPr>
            </w:pPr>
            <w:r w:rsidRPr="00723612">
              <w:rPr>
                <w:sz w:val="20"/>
                <w:szCs w:val="20"/>
              </w:rPr>
              <w:t>4555,324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sz w:val="20"/>
                <w:szCs w:val="20"/>
              </w:rPr>
            </w:pPr>
            <w:r w:rsidRPr="00723612">
              <w:rPr>
                <w:sz w:val="20"/>
                <w:szCs w:val="20"/>
              </w:rPr>
              <w:t>4531,804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723612" w:rsidRDefault="00723612" w:rsidP="00723612">
            <w:pPr>
              <w:jc w:val="center"/>
              <w:rPr>
                <w:sz w:val="20"/>
                <w:szCs w:val="20"/>
              </w:rPr>
            </w:pPr>
            <w:r w:rsidRPr="00723612">
              <w:rPr>
                <w:sz w:val="20"/>
                <w:szCs w:val="20"/>
              </w:rPr>
              <w:t>4531,704</w:t>
            </w: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/>
        </w:tc>
      </w:tr>
      <w:tr w:rsidR="00723612" w:rsidTr="00A723EA">
        <w:trPr>
          <w:trHeight w:val="320"/>
        </w:trPr>
        <w:tc>
          <w:tcPr>
            <w:tcW w:w="283" w:type="dxa"/>
            <w:tcBorders>
              <w:right w:val="single" w:sz="4" w:space="0" w:color="auto"/>
            </w:tcBorders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676973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612" w:rsidRPr="00910AD2" w:rsidRDefault="00723612" w:rsidP="00A72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12" w:rsidRPr="008E2C06" w:rsidRDefault="00723612" w:rsidP="006769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</w:tcPr>
          <w:p w:rsidR="00723612" w:rsidRDefault="00723612" w:rsidP="00676973">
            <w:r>
              <w:t>»</w:t>
            </w:r>
          </w:p>
        </w:tc>
      </w:tr>
    </w:tbl>
    <w:p w:rsidR="00657049" w:rsidRDefault="00657049" w:rsidP="00657049">
      <w:pPr>
        <w:tabs>
          <w:tab w:val="left" w:pos="0"/>
          <w:tab w:val="left" w:pos="1134"/>
        </w:tabs>
        <w:ind w:left="709"/>
        <w:jc w:val="both"/>
      </w:pPr>
      <w:r>
        <w:lastRenderedPageBreak/>
        <w:t>1.</w:t>
      </w:r>
      <w:r w:rsidR="003B4B9B">
        <w:t>5</w:t>
      </w:r>
      <w:r>
        <w:t xml:space="preserve">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 xml:space="preserve">«Развитие малого и среднего предпринимательства» </w:t>
      </w:r>
    </w:p>
    <w:p w:rsidR="00657049" w:rsidRDefault="00657049" w:rsidP="00657049">
      <w:pPr>
        <w:tabs>
          <w:tab w:val="left" w:pos="0"/>
          <w:tab w:val="left" w:pos="1134"/>
        </w:tabs>
        <w:jc w:val="both"/>
      </w:pPr>
      <w:r>
        <w:t xml:space="preserve">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 </w:t>
      </w:r>
    </w:p>
    <w:tbl>
      <w:tblPr>
        <w:tblW w:w="10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411"/>
        <w:gridCol w:w="1963"/>
        <w:gridCol w:w="1428"/>
        <w:gridCol w:w="1409"/>
        <w:gridCol w:w="1546"/>
        <w:gridCol w:w="1408"/>
        <w:gridCol w:w="1448"/>
        <w:gridCol w:w="396"/>
      </w:tblGrid>
      <w:tr w:rsidR="00657049" w:rsidTr="003B4B9B">
        <w:trPr>
          <w:gridBefore w:val="1"/>
          <w:gridAfter w:val="1"/>
          <w:wBefore w:w="9" w:type="dxa"/>
          <w:wAfter w:w="396" w:type="dxa"/>
          <w:trHeight w:val="299"/>
        </w:trPr>
        <w:tc>
          <w:tcPr>
            <w:tcW w:w="4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1963" w:type="dxa"/>
            <w:vMerge w:val="restart"/>
          </w:tcPr>
          <w:p w:rsidR="00657049" w:rsidRDefault="00657049" w:rsidP="00DD18F0">
            <w:r w:rsidRPr="008677EC">
              <w:rPr>
                <w:bCs/>
              </w:rPr>
              <w:t xml:space="preserve">Объемы бюджетных ассигнований </w:t>
            </w:r>
          </w:p>
        </w:tc>
        <w:tc>
          <w:tcPr>
            <w:tcW w:w="7239" w:type="dxa"/>
            <w:gridSpan w:val="5"/>
            <w:shd w:val="clear" w:color="auto" w:fill="auto"/>
          </w:tcPr>
          <w:p w:rsidR="00657049" w:rsidRDefault="00657049" w:rsidP="00DD18F0">
            <w:pPr>
              <w:ind w:firstLine="709"/>
              <w:jc w:val="right"/>
            </w:pPr>
            <w:r>
              <w:t>тыс. руб.</w:t>
            </w:r>
          </w:p>
        </w:tc>
      </w:tr>
      <w:tr w:rsidR="00657049" w:rsidRPr="008677EC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271"/>
        </w:trPr>
        <w:tc>
          <w:tcPr>
            <w:tcW w:w="420" w:type="dxa"/>
            <w:gridSpan w:val="2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jc w:val="right"/>
              <w:rPr>
                <w:bCs/>
              </w:rPr>
            </w:pPr>
          </w:p>
        </w:tc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8" w:type="dxa"/>
            <w:vAlign w:val="center"/>
          </w:tcPr>
          <w:p w:rsidR="00657049" w:rsidRPr="008677EC" w:rsidRDefault="00657049" w:rsidP="00DD18F0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09" w:type="dxa"/>
            <w:vAlign w:val="center"/>
          </w:tcPr>
          <w:p w:rsidR="00657049" w:rsidRPr="008677EC" w:rsidRDefault="00657049" w:rsidP="00DD18F0">
            <w:pPr>
              <w:jc w:val="center"/>
              <w:rPr>
                <w:bCs/>
              </w:rPr>
            </w:pPr>
            <w:r w:rsidRPr="008677EC">
              <w:t>Всего</w:t>
            </w:r>
          </w:p>
        </w:tc>
        <w:tc>
          <w:tcPr>
            <w:tcW w:w="1546" w:type="dxa"/>
            <w:vAlign w:val="center"/>
          </w:tcPr>
          <w:p w:rsidR="00657049" w:rsidRPr="008677EC" w:rsidRDefault="00657049" w:rsidP="00DD18F0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408" w:type="dxa"/>
            <w:vAlign w:val="center"/>
          </w:tcPr>
          <w:p w:rsidR="00657049" w:rsidRPr="008677EC" w:rsidRDefault="00657049" w:rsidP="00DD18F0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1448" w:type="dxa"/>
            <w:vAlign w:val="center"/>
          </w:tcPr>
          <w:p w:rsidR="00657049" w:rsidRPr="008677EC" w:rsidRDefault="00657049" w:rsidP="00DD18F0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ВИ</w:t>
            </w:r>
          </w:p>
        </w:tc>
      </w:tr>
      <w:tr w:rsidR="00657049" w:rsidRPr="00A24E33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35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ind w:right="-108"/>
              <w:jc w:val="center"/>
            </w:pPr>
            <w:r>
              <w:t>2015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pStyle w:val="ConsPlusCell"/>
              <w:jc w:val="center"/>
            </w:pPr>
            <w:r>
              <w:t>110,0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pStyle w:val="ConsPlusCell"/>
              <w:jc w:val="center"/>
            </w:pPr>
            <w:r>
              <w:t>110,0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049" w:rsidRPr="00A24E33" w:rsidRDefault="00657049" w:rsidP="00DD18F0">
            <w:pPr>
              <w:pStyle w:val="ConsPlusCell"/>
              <w:jc w:val="center"/>
            </w:pPr>
          </w:p>
        </w:tc>
      </w:tr>
      <w:tr w:rsidR="00657049" w:rsidRPr="00A24E33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65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049" w:rsidRPr="00A24E33" w:rsidRDefault="00657049" w:rsidP="00DD18F0">
            <w:pPr>
              <w:pStyle w:val="ConsPlusCell"/>
              <w:jc w:val="center"/>
            </w:pPr>
          </w:p>
        </w:tc>
      </w:tr>
      <w:tr w:rsidR="00657049" w:rsidRPr="00A24E33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35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141D58" w:rsidRDefault="00401127" w:rsidP="00401127">
            <w:pPr>
              <w:pStyle w:val="ConsPlusCell"/>
              <w:jc w:val="center"/>
            </w:pPr>
            <w:r>
              <w:t>0</w:t>
            </w:r>
            <w:r w:rsidR="00657049">
              <w:t>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141D58" w:rsidRDefault="00401127" w:rsidP="00401127">
            <w:pPr>
              <w:pStyle w:val="ConsPlusCell"/>
              <w:jc w:val="center"/>
            </w:pPr>
            <w:r>
              <w:t>0</w:t>
            </w:r>
            <w:r w:rsidR="00657049">
              <w:t>,0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049" w:rsidRPr="00A24E33" w:rsidRDefault="00657049" w:rsidP="00DD18F0">
            <w:pPr>
              <w:pStyle w:val="ConsPlusCell"/>
              <w:jc w:val="center"/>
            </w:pPr>
          </w:p>
        </w:tc>
      </w:tr>
      <w:tr w:rsidR="00657049" w:rsidRPr="00A24E33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141D58" w:rsidRDefault="00D7383C" w:rsidP="00DD18F0">
            <w:pPr>
              <w:pStyle w:val="ConsPlusCell"/>
              <w:jc w:val="center"/>
            </w:pPr>
            <w:r>
              <w:t>72</w:t>
            </w:r>
            <w:r w:rsidR="00A11B22">
              <w:t>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141D58" w:rsidRDefault="00657049" w:rsidP="00DD18F0">
            <w:pPr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141D58" w:rsidRDefault="00D7383C" w:rsidP="00DD18F0">
            <w:pPr>
              <w:pStyle w:val="ConsPlusCell"/>
              <w:jc w:val="center"/>
            </w:pPr>
            <w:r>
              <w:t>72</w:t>
            </w:r>
            <w:r w:rsidR="00A11B22">
              <w:t>,0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049" w:rsidRPr="00A24E33" w:rsidRDefault="00657049" w:rsidP="00DD18F0">
            <w:pPr>
              <w:pStyle w:val="ConsPlusCell"/>
              <w:jc w:val="center"/>
            </w:pPr>
          </w:p>
        </w:tc>
      </w:tr>
      <w:tr w:rsidR="00A11B22" w:rsidRPr="00A24E33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A11B22" w:rsidRPr="008677EC" w:rsidRDefault="00A11B22" w:rsidP="00DD18F0">
            <w:pPr>
              <w:rPr>
                <w:bCs/>
              </w:rPr>
            </w:pPr>
          </w:p>
        </w:tc>
        <w:tc>
          <w:tcPr>
            <w:tcW w:w="1963" w:type="dxa"/>
            <w:vMerge/>
          </w:tcPr>
          <w:p w:rsidR="00A11B22" w:rsidRPr="008677EC" w:rsidRDefault="00A11B22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A11B22" w:rsidRDefault="00A11B22" w:rsidP="00DD18F0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A11B22" w:rsidRDefault="00A11B22" w:rsidP="00DD18F0">
            <w:pPr>
              <w:pStyle w:val="ConsPlusCell"/>
              <w:jc w:val="center"/>
            </w:pPr>
            <w:r>
              <w:t>80,0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A11B22" w:rsidRPr="00141D58" w:rsidRDefault="00A11B22" w:rsidP="00DD18F0">
            <w:pPr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A11B22" w:rsidRDefault="00A11B22" w:rsidP="00A11B22">
            <w:pPr>
              <w:pStyle w:val="ConsPlusCell"/>
              <w:jc w:val="center"/>
            </w:pPr>
            <w:r>
              <w:t>80,0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A11B22" w:rsidRPr="00A24E33" w:rsidRDefault="00A11B22" w:rsidP="00DD18F0">
            <w:pPr>
              <w:pStyle w:val="ConsPlusCell"/>
              <w:jc w:val="center"/>
            </w:pPr>
          </w:p>
        </w:tc>
      </w:tr>
      <w:tr w:rsidR="00A11B22" w:rsidRPr="00A24E33" w:rsidTr="003B4B9B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A11B22" w:rsidRPr="008677EC" w:rsidRDefault="00A11B22" w:rsidP="00DD18F0">
            <w:pPr>
              <w:rPr>
                <w:bCs/>
              </w:rPr>
            </w:pPr>
          </w:p>
        </w:tc>
        <w:tc>
          <w:tcPr>
            <w:tcW w:w="1963" w:type="dxa"/>
            <w:vMerge/>
          </w:tcPr>
          <w:p w:rsidR="00A11B22" w:rsidRPr="008677EC" w:rsidRDefault="00A11B22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A11B22" w:rsidRDefault="00A11B22" w:rsidP="00DD18F0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A11B22" w:rsidRDefault="00A11B22" w:rsidP="00DD18F0">
            <w:pPr>
              <w:pStyle w:val="ConsPlusCell"/>
              <w:jc w:val="center"/>
            </w:pPr>
            <w:r>
              <w:t>80,0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A11B22" w:rsidRPr="00141D58" w:rsidRDefault="00A11B22" w:rsidP="00DD18F0">
            <w:pPr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A11B22" w:rsidRDefault="00A11B22" w:rsidP="00A11B22">
            <w:pPr>
              <w:pStyle w:val="ConsPlusCell"/>
              <w:jc w:val="center"/>
            </w:pPr>
            <w:r>
              <w:t>80,0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A11B22" w:rsidRPr="00A24E33" w:rsidRDefault="00A11B22" w:rsidP="00DD18F0">
            <w:pPr>
              <w:pStyle w:val="ConsPlusCell"/>
              <w:jc w:val="center"/>
            </w:pPr>
          </w:p>
        </w:tc>
      </w:tr>
      <w:tr w:rsidR="00A11B22" w:rsidRPr="00A24E33" w:rsidTr="003B4B9B">
        <w:tblPrEx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420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A11B22" w:rsidRPr="008677EC" w:rsidRDefault="00A11B22" w:rsidP="00DD18F0">
            <w:pPr>
              <w:rPr>
                <w:bCs/>
              </w:rPr>
            </w:pPr>
          </w:p>
        </w:tc>
        <w:tc>
          <w:tcPr>
            <w:tcW w:w="1963" w:type="dxa"/>
            <w:vMerge/>
            <w:tcBorders>
              <w:bottom w:val="single" w:sz="4" w:space="0" w:color="auto"/>
            </w:tcBorders>
          </w:tcPr>
          <w:p w:rsidR="00A11B22" w:rsidRPr="008677EC" w:rsidRDefault="00A11B22" w:rsidP="00DD18F0">
            <w:pPr>
              <w:rPr>
                <w:b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A11B22" w:rsidRPr="009D26FA" w:rsidRDefault="00A11B22" w:rsidP="00DD18F0">
            <w:pPr>
              <w:pStyle w:val="ConsPlusCell"/>
              <w:jc w:val="center"/>
              <w:rPr>
                <w:b/>
              </w:rPr>
            </w:pPr>
            <w:r w:rsidRPr="009D26FA"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A11B22" w:rsidRPr="009D26FA" w:rsidRDefault="00D7383C" w:rsidP="00DD18F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</w:t>
            </w:r>
            <w:r w:rsidR="00A11B22">
              <w:rPr>
                <w:b/>
                <w:color w:val="000000"/>
              </w:rPr>
              <w:t>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A11B22" w:rsidRPr="009D26FA" w:rsidRDefault="00A11B22" w:rsidP="00DD18F0">
            <w:pPr>
              <w:jc w:val="center"/>
              <w:rPr>
                <w:b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A11B22" w:rsidRPr="009D26FA" w:rsidRDefault="00D7383C" w:rsidP="00DD18F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</w:t>
            </w:r>
            <w:r w:rsidR="00A11B22">
              <w:rPr>
                <w:b/>
                <w:color w:val="000000"/>
              </w:rPr>
              <w:t>,0</w:t>
            </w:r>
          </w:p>
        </w:tc>
        <w:tc>
          <w:tcPr>
            <w:tcW w:w="1448" w:type="dxa"/>
            <w:tcBorders>
              <w:bottom w:val="single" w:sz="4" w:space="0" w:color="auto"/>
              <w:right w:val="single" w:sz="4" w:space="0" w:color="auto"/>
            </w:tcBorders>
          </w:tcPr>
          <w:p w:rsidR="00A11B22" w:rsidRPr="009D26FA" w:rsidRDefault="00A11B22" w:rsidP="00DD18F0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B22" w:rsidRPr="00A24E33" w:rsidRDefault="00A11B22" w:rsidP="00DD18F0">
            <w:r>
              <w:t>»</w:t>
            </w:r>
          </w:p>
        </w:tc>
      </w:tr>
    </w:tbl>
    <w:p w:rsidR="00657049" w:rsidRDefault="00657049" w:rsidP="00657049">
      <w:pPr>
        <w:tabs>
          <w:tab w:val="left" w:pos="0"/>
          <w:tab w:val="left" w:pos="1134"/>
        </w:tabs>
        <w:ind w:left="709"/>
        <w:jc w:val="both"/>
      </w:pPr>
    </w:p>
    <w:p w:rsidR="00657049" w:rsidRDefault="00657049" w:rsidP="00657049">
      <w:pPr>
        <w:pStyle w:val="a7"/>
        <w:tabs>
          <w:tab w:val="left" w:pos="0"/>
        </w:tabs>
        <w:ind w:left="709"/>
        <w:jc w:val="both"/>
      </w:pPr>
      <w:r>
        <w:t>1.</w:t>
      </w:r>
      <w:r w:rsidR="001D7814">
        <w:t>6</w:t>
      </w:r>
      <w:r>
        <w:t>. Таблицу 3 Раздела 6 «Перечень мероприятий подпрограммы» подпрограммы</w:t>
      </w:r>
    </w:p>
    <w:p w:rsidR="00657049" w:rsidRDefault="00657049" w:rsidP="00657049">
      <w:pPr>
        <w:tabs>
          <w:tab w:val="left" w:pos="0"/>
        </w:tabs>
        <w:jc w:val="both"/>
      </w:pPr>
      <w:r>
        <w:t xml:space="preserve"> «Развитие малого и среднего предпринимательства» изложить в следующей редакции: </w:t>
      </w:r>
    </w:p>
    <w:tbl>
      <w:tblPr>
        <w:tblW w:w="110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8"/>
        <w:gridCol w:w="1134"/>
        <w:gridCol w:w="992"/>
        <w:gridCol w:w="850"/>
        <w:gridCol w:w="709"/>
        <w:gridCol w:w="7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608"/>
      </w:tblGrid>
      <w:tr w:rsidR="00A11B22" w:rsidRPr="00275A94" w:rsidTr="007E01CB">
        <w:trPr>
          <w:trHeight w:val="209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1B22" w:rsidRPr="008677EC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11B22" w:rsidRPr="00910AD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B22" w:rsidRPr="00910AD2" w:rsidRDefault="00A11B22" w:rsidP="00DD18F0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Финансиро-вание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Фонда малого и среднего </w:t>
            </w:r>
            <w:proofErr w:type="spellStart"/>
            <w:r>
              <w:rPr>
                <w:sz w:val="20"/>
                <w:szCs w:val="20"/>
              </w:rPr>
              <w:t>предприни-мательства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Окинского</w:t>
            </w:r>
            <w:proofErr w:type="spellEnd"/>
            <w:r>
              <w:rPr>
                <w:sz w:val="20"/>
                <w:szCs w:val="20"/>
              </w:rPr>
              <w:t xml:space="preserve"> района на оказание финансовой поддержки субъектам малого и среднего </w:t>
            </w:r>
            <w:proofErr w:type="spellStart"/>
            <w:r>
              <w:rPr>
                <w:sz w:val="20"/>
                <w:szCs w:val="20"/>
              </w:rPr>
              <w:t>предприни-мательства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Задача № </w:t>
            </w:r>
            <w:r>
              <w:rPr>
                <w:bCs/>
                <w:sz w:val="20"/>
                <w:szCs w:val="20"/>
              </w:rPr>
              <w:t>1</w:t>
            </w:r>
            <w:r w:rsidRPr="00910AD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Э, </w:t>
            </w:r>
            <w:proofErr w:type="spellStart"/>
            <w:r>
              <w:rPr>
                <w:sz w:val="20"/>
                <w:szCs w:val="20"/>
              </w:rPr>
              <w:t>ФПМиС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sz w:val="20"/>
                <w:szCs w:val="20"/>
              </w:rPr>
            </w:pPr>
            <w:r w:rsidRPr="000A0092">
              <w:rPr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0A009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11B22" w:rsidRPr="00D7383C" w:rsidRDefault="00A11B22" w:rsidP="00A11B22">
            <w:pPr>
              <w:jc w:val="center"/>
              <w:rPr>
                <w:b/>
                <w:bCs/>
                <w:sz w:val="20"/>
                <w:szCs w:val="20"/>
              </w:rPr>
            </w:pPr>
            <w:r w:rsidRPr="00D7383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B22" w:rsidRPr="00275A94" w:rsidRDefault="00A11B22" w:rsidP="00DD18F0">
            <w:pPr>
              <w:rPr>
                <w:bCs/>
                <w:sz w:val="20"/>
                <w:szCs w:val="20"/>
              </w:rPr>
            </w:pPr>
          </w:p>
        </w:tc>
      </w:tr>
      <w:tr w:rsidR="00A11B22" w:rsidRPr="00275A94" w:rsidTr="007E01CB">
        <w:trPr>
          <w:trHeight w:val="98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1B2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11B22" w:rsidRPr="00910AD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B22" w:rsidRPr="00A33FDB" w:rsidRDefault="00A11B22" w:rsidP="00DD18F0">
            <w:pPr>
              <w:rPr>
                <w:bCs/>
                <w:sz w:val="20"/>
                <w:szCs w:val="20"/>
              </w:rPr>
            </w:pPr>
            <w:r w:rsidRPr="00A33FDB">
              <w:rPr>
                <w:bCs/>
                <w:sz w:val="20"/>
                <w:szCs w:val="20"/>
              </w:rPr>
              <w:t xml:space="preserve">На </w:t>
            </w:r>
            <w:proofErr w:type="spellStart"/>
            <w:proofErr w:type="gramStart"/>
            <w:r w:rsidRPr="00A33FDB">
              <w:rPr>
                <w:bCs/>
                <w:sz w:val="20"/>
                <w:szCs w:val="20"/>
              </w:rPr>
              <w:t>возмеще</w:t>
            </w:r>
            <w:r>
              <w:rPr>
                <w:bCs/>
                <w:sz w:val="20"/>
                <w:szCs w:val="20"/>
              </w:rPr>
              <w:t>-</w:t>
            </w:r>
            <w:r w:rsidRPr="00A33FDB">
              <w:rPr>
                <w:bCs/>
                <w:sz w:val="20"/>
                <w:szCs w:val="20"/>
              </w:rPr>
              <w:t>ние</w:t>
            </w:r>
            <w:proofErr w:type="spellEnd"/>
            <w:proofErr w:type="gramEnd"/>
            <w:r w:rsidRPr="00A33FDB">
              <w:rPr>
                <w:bCs/>
                <w:sz w:val="20"/>
                <w:szCs w:val="20"/>
              </w:rPr>
              <w:t xml:space="preserve"> части затрат субъектов малого и среднего </w:t>
            </w:r>
            <w:proofErr w:type="spellStart"/>
            <w:r w:rsidRPr="00A33FDB">
              <w:rPr>
                <w:bCs/>
                <w:sz w:val="20"/>
                <w:szCs w:val="20"/>
              </w:rPr>
              <w:t>предприни</w:t>
            </w:r>
            <w:r>
              <w:rPr>
                <w:bCs/>
                <w:sz w:val="20"/>
                <w:szCs w:val="20"/>
              </w:rPr>
              <w:t>-</w:t>
            </w:r>
            <w:r w:rsidRPr="00A33FDB">
              <w:rPr>
                <w:bCs/>
                <w:sz w:val="20"/>
                <w:szCs w:val="20"/>
              </w:rPr>
              <w:t>мательства</w:t>
            </w:r>
            <w:proofErr w:type="spellEnd"/>
            <w:r w:rsidRPr="00A33FDB">
              <w:rPr>
                <w:bCs/>
                <w:sz w:val="20"/>
                <w:szCs w:val="20"/>
              </w:rPr>
              <w:t xml:space="preserve">, связанных с уплатой первого взноса (аванса) </w:t>
            </w:r>
            <w:r w:rsidRPr="00A33FDB">
              <w:rPr>
                <w:bCs/>
                <w:sz w:val="20"/>
                <w:szCs w:val="20"/>
              </w:rPr>
              <w:lastRenderedPageBreak/>
              <w:t>пр</w:t>
            </w:r>
            <w:r>
              <w:rPr>
                <w:bCs/>
                <w:sz w:val="20"/>
                <w:szCs w:val="20"/>
              </w:rPr>
              <w:t>и</w:t>
            </w:r>
            <w:r w:rsidRPr="00A33FDB">
              <w:rPr>
                <w:bCs/>
                <w:sz w:val="20"/>
                <w:szCs w:val="20"/>
              </w:rPr>
              <w:t xml:space="preserve"> заключении договоров лизинга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lastRenderedPageBreak/>
              <w:t xml:space="preserve">Задача № </w:t>
            </w:r>
            <w:r>
              <w:rPr>
                <w:bCs/>
                <w:sz w:val="20"/>
                <w:szCs w:val="20"/>
              </w:rPr>
              <w:t>1</w:t>
            </w:r>
            <w:r w:rsidRPr="00910AD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Э, </w:t>
            </w:r>
            <w:proofErr w:type="spellStart"/>
            <w:r>
              <w:rPr>
                <w:sz w:val="20"/>
                <w:szCs w:val="20"/>
              </w:rPr>
              <w:t>ФПМиС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sz w:val="20"/>
                <w:szCs w:val="20"/>
              </w:rPr>
            </w:pPr>
            <w:r w:rsidRPr="000A0092">
              <w:rPr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Pr="000A009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0A009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11B22" w:rsidRPr="00D7383C" w:rsidRDefault="00A11B22" w:rsidP="00A11B22">
            <w:pPr>
              <w:jc w:val="center"/>
              <w:rPr>
                <w:b/>
                <w:bCs/>
                <w:sz w:val="20"/>
                <w:szCs w:val="20"/>
              </w:rPr>
            </w:pPr>
            <w:r w:rsidRPr="00D7383C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  <w:p w:rsidR="00A11B22" w:rsidRDefault="00A11B22" w:rsidP="00DD18F0">
            <w:pPr>
              <w:rPr>
                <w:bCs/>
                <w:sz w:val="20"/>
                <w:szCs w:val="20"/>
              </w:rPr>
            </w:pPr>
          </w:p>
        </w:tc>
      </w:tr>
      <w:tr w:rsidR="00A11B22" w:rsidRPr="006D7839" w:rsidTr="007E01CB">
        <w:trPr>
          <w:trHeight w:val="19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1B2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11B22" w:rsidRPr="00910AD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B22" w:rsidRPr="00910AD2" w:rsidRDefault="00A11B22" w:rsidP="00DD18F0">
            <w:pPr>
              <w:rPr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Предоставле-ние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микро-займов субъектам малого и среднего </w:t>
            </w:r>
            <w:proofErr w:type="spellStart"/>
            <w:r>
              <w:rPr>
                <w:bCs/>
                <w:sz w:val="20"/>
                <w:szCs w:val="20"/>
              </w:rPr>
              <w:t>предприни-мательства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Задача № </w:t>
            </w:r>
            <w:r>
              <w:rPr>
                <w:bCs/>
                <w:sz w:val="20"/>
                <w:szCs w:val="20"/>
              </w:rPr>
              <w:t>1</w:t>
            </w:r>
            <w:r w:rsidRPr="00910AD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Э, </w:t>
            </w:r>
            <w:proofErr w:type="spellStart"/>
            <w:r>
              <w:rPr>
                <w:sz w:val="20"/>
                <w:szCs w:val="20"/>
              </w:rPr>
              <w:t>ФПМиС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sz w:val="20"/>
                <w:szCs w:val="20"/>
              </w:rPr>
            </w:pPr>
            <w:r w:rsidRPr="000A0092">
              <w:rPr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Pr="000A009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0A009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401127">
            <w:pPr>
              <w:jc w:val="center"/>
              <w:rPr>
                <w:bCs/>
                <w:sz w:val="20"/>
                <w:szCs w:val="20"/>
              </w:rPr>
            </w:pPr>
            <w:r w:rsidRPr="000A009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11B22" w:rsidRPr="006D7839" w:rsidRDefault="00A11B22" w:rsidP="00A11B22">
            <w:pPr>
              <w:jc w:val="center"/>
              <w:rPr>
                <w:b/>
                <w:bCs/>
                <w:sz w:val="20"/>
                <w:szCs w:val="20"/>
              </w:rPr>
            </w:pPr>
            <w:r w:rsidRPr="006D783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B22" w:rsidRPr="006D7839" w:rsidRDefault="00A11B22" w:rsidP="00DD18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11B22" w:rsidRPr="006D7839" w:rsidTr="007E01CB">
        <w:trPr>
          <w:trHeight w:val="209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1B2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11B22" w:rsidRPr="00910AD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B22" w:rsidRPr="00910AD2" w:rsidRDefault="00A11B22" w:rsidP="00DD18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Поддержка начинающих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предприни-мателей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, предоставление субъектам малого и среднего предпринимательства субсидий за счет средств бюджета </w:t>
            </w:r>
            <w:proofErr w:type="spellStart"/>
            <w:r>
              <w:rPr>
                <w:bCs/>
                <w:sz w:val="20"/>
                <w:szCs w:val="20"/>
              </w:rPr>
              <w:t>муниципаль-ного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образо-вания</w:t>
            </w:r>
            <w:proofErr w:type="spellEnd"/>
            <w:r>
              <w:rPr>
                <w:bCs/>
                <w:sz w:val="20"/>
                <w:szCs w:val="20"/>
              </w:rPr>
              <w:t xml:space="preserve"> «Окинский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Задача № </w:t>
            </w:r>
            <w:r>
              <w:rPr>
                <w:bCs/>
                <w:sz w:val="20"/>
                <w:szCs w:val="20"/>
              </w:rPr>
              <w:t>1</w:t>
            </w:r>
            <w:r w:rsidRPr="00910AD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Э, </w:t>
            </w:r>
            <w:proofErr w:type="spellStart"/>
            <w:r>
              <w:rPr>
                <w:sz w:val="20"/>
                <w:szCs w:val="20"/>
              </w:rPr>
              <w:t>ФПМиС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sz w:val="20"/>
                <w:szCs w:val="20"/>
              </w:rPr>
            </w:pPr>
            <w:r w:rsidRPr="000A0092">
              <w:rPr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567" w:type="dxa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401127" w:rsidRDefault="00A11B22" w:rsidP="00DD18F0">
            <w:pPr>
              <w:jc w:val="center"/>
              <w:rPr>
                <w:sz w:val="20"/>
                <w:szCs w:val="20"/>
              </w:rPr>
            </w:pPr>
            <w:r w:rsidRPr="00401127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401127" w:rsidRDefault="006D7839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A11B22" w:rsidRPr="00401127">
              <w:rPr>
                <w:sz w:val="20"/>
                <w:szCs w:val="20"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401127" w:rsidRDefault="00A11B22" w:rsidP="00DD18F0">
            <w:pPr>
              <w:jc w:val="center"/>
              <w:rPr>
                <w:sz w:val="20"/>
                <w:szCs w:val="20"/>
              </w:rPr>
            </w:pPr>
            <w:r w:rsidRPr="00401127">
              <w:rPr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11B22" w:rsidRPr="006D7839" w:rsidRDefault="006D7839" w:rsidP="00A11B22">
            <w:pPr>
              <w:jc w:val="center"/>
              <w:rPr>
                <w:b/>
                <w:sz w:val="20"/>
                <w:szCs w:val="20"/>
              </w:rPr>
            </w:pPr>
            <w:r w:rsidRPr="006D7839">
              <w:rPr>
                <w:b/>
                <w:sz w:val="20"/>
                <w:szCs w:val="20"/>
              </w:rPr>
              <w:t>225</w:t>
            </w:r>
            <w:r w:rsidR="00A11B22" w:rsidRPr="006D783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rPr>
                <w:b/>
              </w:rPr>
            </w:pPr>
          </w:p>
          <w:p w:rsidR="00A11B22" w:rsidRPr="006D7839" w:rsidRDefault="00A11B22" w:rsidP="00DD18F0">
            <w:pPr>
              <w:ind w:right="-300"/>
              <w:rPr>
                <w:b/>
                <w:bCs/>
                <w:sz w:val="20"/>
                <w:szCs w:val="20"/>
              </w:rPr>
            </w:pPr>
          </w:p>
        </w:tc>
      </w:tr>
      <w:tr w:rsidR="00A11B22" w:rsidRPr="006D7839" w:rsidTr="007E01CB">
        <w:trPr>
          <w:trHeight w:val="179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1B2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11B22" w:rsidRDefault="00A11B22" w:rsidP="00DD18F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1B22" w:rsidRDefault="00A11B22" w:rsidP="00DD18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республиканской выставке – ярмарке «Туризм и отдых в Бурятии»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4E1EAF">
              <w:rPr>
                <w:bCs/>
                <w:sz w:val="20"/>
                <w:szCs w:val="20"/>
              </w:rPr>
              <w:t>Задача № 1 Индекс 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Pr="00910AD2" w:rsidRDefault="00A11B22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Pr="000A009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vAlign w:val="center"/>
          </w:tcPr>
          <w:p w:rsidR="00A11B2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B2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1B2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22" w:rsidRPr="00A11B22" w:rsidRDefault="00A11B22" w:rsidP="00DD18F0">
            <w:pPr>
              <w:jc w:val="center"/>
              <w:rPr>
                <w:bCs/>
                <w:sz w:val="20"/>
                <w:szCs w:val="20"/>
              </w:rPr>
            </w:pPr>
            <w:r w:rsidRPr="00A11B22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11B22" w:rsidRPr="006D7839" w:rsidRDefault="00A11B22" w:rsidP="00A11B22">
            <w:pPr>
              <w:jc w:val="center"/>
              <w:rPr>
                <w:b/>
                <w:sz w:val="20"/>
                <w:szCs w:val="20"/>
              </w:rPr>
            </w:pPr>
            <w:r w:rsidRPr="006D7839">
              <w:rPr>
                <w:b/>
                <w:sz w:val="20"/>
                <w:szCs w:val="20"/>
              </w:rPr>
              <w:t>52,0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B22" w:rsidRPr="006D7839" w:rsidRDefault="00A11B22" w:rsidP="00DD18F0">
            <w:pPr>
              <w:rPr>
                <w:b/>
              </w:rPr>
            </w:pPr>
          </w:p>
        </w:tc>
      </w:tr>
      <w:tr w:rsidR="001D7814" w:rsidRPr="006D7839" w:rsidTr="007E01CB">
        <w:trPr>
          <w:trHeight w:val="69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814" w:rsidRDefault="001D7814" w:rsidP="006D783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рамках проведения празднования международной встречи – фестиваля рода </w:t>
            </w:r>
            <w:proofErr w:type="spellStart"/>
            <w:r>
              <w:rPr>
                <w:sz w:val="20"/>
                <w:szCs w:val="20"/>
              </w:rPr>
              <w:t>Хонгодров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Хонгодор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угай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наадан</w:t>
            </w:r>
            <w:proofErr w:type="spellEnd"/>
            <w:r>
              <w:rPr>
                <w:sz w:val="20"/>
                <w:szCs w:val="20"/>
              </w:rPr>
              <w:t xml:space="preserve">» в </w:t>
            </w:r>
            <w:proofErr w:type="spellStart"/>
            <w:r>
              <w:rPr>
                <w:sz w:val="20"/>
                <w:szCs w:val="20"/>
              </w:rPr>
              <w:lastRenderedPageBreak/>
              <w:t>Окинском</w:t>
            </w:r>
            <w:proofErr w:type="spellEnd"/>
            <w:r>
              <w:rPr>
                <w:sz w:val="20"/>
                <w:szCs w:val="20"/>
              </w:rPr>
              <w:t xml:space="preserve"> районе и районного культурно-спортивного праздника «Сурхарбан-2018»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814" w:rsidRPr="00910AD2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 w:rsidRPr="00D8272E">
              <w:rPr>
                <w:bCs/>
                <w:sz w:val="20"/>
                <w:szCs w:val="20"/>
              </w:rPr>
              <w:lastRenderedPageBreak/>
              <w:t>Задача № 1 Индекс 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7814" w:rsidRPr="00910AD2" w:rsidRDefault="001D7814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7814" w:rsidRPr="00910AD2" w:rsidRDefault="001D7814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7814" w:rsidRPr="00910AD2" w:rsidRDefault="001D7814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0A0092" w:rsidRDefault="001D7814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0A0092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vAlign w:val="center"/>
          </w:tcPr>
          <w:p w:rsidR="001D7814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7814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A11B22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 w:rsidRPr="00A11B2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814" w:rsidRPr="00A11B22" w:rsidRDefault="001D7814" w:rsidP="00DD18F0">
            <w:pPr>
              <w:jc w:val="center"/>
              <w:rPr>
                <w:bCs/>
                <w:sz w:val="20"/>
                <w:szCs w:val="20"/>
              </w:rPr>
            </w:pPr>
            <w:r w:rsidRPr="00A11B2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D7814" w:rsidRPr="006D7839" w:rsidRDefault="001D7814" w:rsidP="00A11B22">
            <w:pPr>
              <w:jc w:val="center"/>
              <w:rPr>
                <w:b/>
                <w:sz w:val="20"/>
                <w:szCs w:val="20"/>
              </w:rPr>
            </w:pPr>
            <w:r w:rsidRPr="006D7839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  <w:p w:rsidR="001D7814" w:rsidRPr="006D7839" w:rsidRDefault="001D7814" w:rsidP="00DD18F0">
            <w:pPr>
              <w:rPr>
                <w:b/>
              </w:rPr>
            </w:pPr>
          </w:p>
        </w:tc>
      </w:tr>
      <w:tr w:rsidR="001D7814" w:rsidRPr="00275A94" w:rsidTr="007E01CB">
        <w:trPr>
          <w:trHeight w:val="30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sz w:val="20"/>
                <w:szCs w:val="20"/>
              </w:rPr>
            </w:pPr>
            <w:r w:rsidRPr="0070019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567" w:type="dxa"/>
            <w:vAlign w:val="center"/>
          </w:tcPr>
          <w:p w:rsidR="001D7814" w:rsidRPr="0070019D" w:rsidRDefault="001D7814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7814" w:rsidRPr="0070019D" w:rsidRDefault="001D7814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6D7839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72</w:t>
            </w:r>
            <w:r w:rsidR="001D7814" w:rsidRPr="0070019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814" w:rsidRPr="0070019D" w:rsidRDefault="001D7814" w:rsidP="001D78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D7814" w:rsidRPr="0070019D" w:rsidRDefault="006D7839" w:rsidP="001D7814">
            <w:pPr>
              <w:jc w:val="center"/>
              <w:rPr>
                <w:b/>
                <w:sz w:val="20"/>
                <w:szCs w:val="20"/>
              </w:rPr>
            </w:pPr>
            <w:r w:rsidRPr="0070019D">
              <w:rPr>
                <w:b/>
                <w:sz w:val="20"/>
                <w:szCs w:val="20"/>
              </w:rPr>
              <w:t>342</w:t>
            </w:r>
            <w:r w:rsidR="001D7814" w:rsidRPr="0070019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D7814" w:rsidRDefault="001D7814" w:rsidP="00DD18F0"/>
        </w:tc>
      </w:tr>
      <w:tr w:rsidR="001D7814" w:rsidRPr="00275A94" w:rsidTr="007E01CB">
        <w:trPr>
          <w:trHeight w:val="26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sz w:val="20"/>
                <w:szCs w:val="20"/>
              </w:rPr>
            </w:pPr>
            <w:r w:rsidRPr="0070019D">
              <w:rPr>
                <w:b/>
                <w:sz w:val="20"/>
                <w:szCs w:val="20"/>
              </w:rPr>
              <w:t>Республиканский бюджет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D7814" w:rsidRPr="0070019D" w:rsidRDefault="001D7814" w:rsidP="00A11B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D7814" w:rsidRDefault="001D7814" w:rsidP="00DD18F0"/>
        </w:tc>
      </w:tr>
      <w:tr w:rsidR="001D7814" w:rsidRPr="00275A94" w:rsidTr="007E01CB">
        <w:trPr>
          <w:trHeight w:val="26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sz w:val="20"/>
                <w:szCs w:val="20"/>
              </w:rPr>
            </w:pPr>
            <w:r w:rsidRPr="0070019D">
              <w:rPr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567" w:type="dxa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6D7839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72</w:t>
            </w:r>
            <w:r w:rsidR="001D7814" w:rsidRPr="0070019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  <w:r w:rsidRPr="0070019D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D7814" w:rsidRPr="0070019D" w:rsidRDefault="006D7839" w:rsidP="00A11B22">
            <w:pPr>
              <w:jc w:val="center"/>
              <w:rPr>
                <w:b/>
                <w:sz w:val="20"/>
                <w:szCs w:val="20"/>
              </w:rPr>
            </w:pPr>
            <w:r w:rsidRPr="0070019D">
              <w:rPr>
                <w:b/>
                <w:sz w:val="20"/>
                <w:szCs w:val="20"/>
              </w:rPr>
              <w:t>342</w:t>
            </w:r>
            <w:r w:rsidR="001D7814" w:rsidRPr="0070019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D7814" w:rsidRDefault="001D7814" w:rsidP="00DD18F0"/>
        </w:tc>
      </w:tr>
      <w:tr w:rsidR="001D7814" w:rsidRPr="00275A94" w:rsidTr="007E01CB">
        <w:trPr>
          <w:trHeight w:val="27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D7814" w:rsidRDefault="001D7814" w:rsidP="00DD18F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sz w:val="20"/>
                <w:szCs w:val="20"/>
              </w:rPr>
            </w:pPr>
            <w:r w:rsidRPr="0070019D">
              <w:rPr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814" w:rsidRPr="0070019D" w:rsidRDefault="001D7814" w:rsidP="00DD18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D7814" w:rsidRPr="0070019D" w:rsidRDefault="001D7814" w:rsidP="00A11B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D7814" w:rsidRDefault="006D7839" w:rsidP="00DD18F0">
            <w:r>
              <w:t>»</w:t>
            </w:r>
          </w:p>
        </w:tc>
      </w:tr>
    </w:tbl>
    <w:p w:rsidR="00657049" w:rsidRDefault="00657049" w:rsidP="00070E2B">
      <w:pPr>
        <w:tabs>
          <w:tab w:val="left" w:pos="1134"/>
        </w:tabs>
        <w:jc w:val="both"/>
      </w:pPr>
    </w:p>
    <w:p w:rsidR="00657049" w:rsidRDefault="00657049" w:rsidP="00657049">
      <w:pPr>
        <w:pStyle w:val="a7"/>
        <w:tabs>
          <w:tab w:val="left" w:pos="0"/>
        </w:tabs>
        <w:ind w:left="710"/>
        <w:jc w:val="both"/>
      </w:pPr>
      <w:r>
        <w:t>1.</w:t>
      </w:r>
      <w:r w:rsidR="00070E2B">
        <w:t>7</w:t>
      </w:r>
      <w:r>
        <w:t xml:space="preserve">. Таблицу 4 Раздела 7 </w:t>
      </w:r>
      <w:r w:rsidRPr="003A7868">
        <w:t xml:space="preserve">«Ресурсное обеспечение </w:t>
      </w:r>
      <w:r>
        <w:t>под</w:t>
      </w:r>
      <w:r w:rsidRPr="003A7868">
        <w:t>программы</w:t>
      </w:r>
      <w:r>
        <w:t>» под</w:t>
      </w:r>
      <w:r w:rsidRPr="003A7868">
        <w:t xml:space="preserve">программы </w:t>
      </w:r>
    </w:p>
    <w:p w:rsidR="00657049" w:rsidRDefault="00657049" w:rsidP="00657049">
      <w:pPr>
        <w:tabs>
          <w:tab w:val="left" w:pos="0"/>
        </w:tabs>
        <w:jc w:val="both"/>
      </w:pPr>
      <w:r>
        <w:t>«Развитие малого и среднего предпринимательства» программы «Развитие экономики на 2015-2017 годы и на период до 2020 года»</w:t>
      </w:r>
      <w:r w:rsidRPr="003A7868">
        <w:t xml:space="preserve">» </w:t>
      </w:r>
      <w:r w:rsidRPr="008F395A">
        <w:t xml:space="preserve">изложить в следующей редакции: </w:t>
      </w:r>
    </w:p>
    <w:tbl>
      <w:tblPr>
        <w:tblW w:w="11199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992"/>
        <w:gridCol w:w="1135"/>
        <w:gridCol w:w="1842"/>
        <w:gridCol w:w="709"/>
        <w:gridCol w:w="851"/>
        <w:gridCol w:w="850"/>
        <w:gridCol w:w="709"/>
        <w:gridCol w:w="992"/>
        <w:gridCol w:w="851"/>
        <w:gridCol w:w="708"/>
        <w:gridCol w:w="993"/>
      </w:tblGrid>
      <w:tr w:rsidR="00657049" w:rsidRPr="00910AD2" w:rsidTr="00DD18F0">
        <w:trPr>
          <w:trHeight w:val="480"/>
        </w:trPr>
        <w:tc>
          <w:tcPr>
            <w:tcW w:w="567" w:type="dxa"/>
            <w:tcBorders>
              <w:right w:val="single" w:sz="4" w:space="0" w:color="auto"/>
            </w:tcBorders>
          </w:tcPr>
          <w:p w:rsidR="00657049" w:rsidRDefault="00657049" w:rsidP="00DD18F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49" w:rsidRPr="00910AD2" w:rsidRDefault="00657049" w:rsidP="00DD18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Подпро</w:t>
            </w:r>
            <w:proofErr w:type="spellEnd"/>
            <w:r>
              <w:rPr>
                <w:sz w:val="20"/>
                <w:szCs w:val="20"/>
              </w:rPr>
              <w:t>-грамма</w:t>
            </w:r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49" w:rsidRPr="00910AD2" w:rsidRDefault="00657049" w:rsidP="00DD18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малого и среднего </w:t>
            </w:r>
            <w:proofErr w:type="spellStart"/>
            <w:r>
              <w:rPr>
                <w:sz w:val="20"/>
                <w:szCs w:val="20"/>
              </w:rPr>
              <w:t>предпри-ниматель-ства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49" w:rsidRPr="00910AD2" w:rsidRDefault="00657049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Всего по </w:t>
            </w:r>
            <w:r>
              <w:rPr>
                <w:sz w:val="20"/>
                <w:szCs w:val="20"/>
              </w:rPr>
              <w:t>п</w:t>
            </w:r>
            <w:r w:rsidRPr="00910AD2">
              <w:rPr>
                <w:sz w:val="20"/>
                <w:szCs w:val="20"/>
              </w:rPr>
              <w:t>рограмме</w:t>
            </w:r>
          </w:p>
          <w:p w:rsidR="00657049" w:rsidRPr="00910AD2" w:rsidRDefault="00657049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657049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6425FA">
              <w:rPr>
                <w:color w:val="1D1B11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070E2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11</w:t>
            </w:r>
            <w:r w:rsidR="00657049"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657049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92260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0</w:t>
            </w:r>
            <w:r w:rsidR="00657049" w:rsidRPr="006425FA">
              <w:rPr>
                <w:color w:val="1D1B11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6D7839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72</w:t>
            </w:r>
            <w:r w:rsidR="00657049" w:rsidRPr="006425FA">
              <w:rPr>
                <w:color w:val="1D1B1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92260B" w:rsidP="0092260B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80</w:t>
            </w:r>
            <w:r w:rsidR="00657049" w:rsidRPr="006425FA">
              <w:rPr>
                <w:color w:val="1D1B11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92260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8</w:t>
            </w:r>
            <w:r w:rsidR="00657049"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57049" w:rsidRPr="00910AD2" w:rsidRDefault="00657049" w:rsidP="00DD18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57049" w:rsidRPr="00910AD2" w:rsidTr="00DD18F0">
        <w:trPr>
          <w:trHeight w:val="320"/>
        </w:trPr>
        <w:tc>
          <w:tcPr>
            <w:tcW w:w="567" w:type="dxa"/>
            <w:tcBorders>
              <w:right w:val="single" w:sz="4" w:space="0" w:color="auto"/>
            </w:tcBorders>
          </w:tcPr>
          <w:p w:rsidR="00657049" w:rsidRPr="00910AD2" w:rsidRDefault="00657049" w:rsidP="00DD18F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49" w:rsidRPr="00910AD2" w:rsidRDefault="00657049" w:rsidP="00DD18F0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49" w:rsidRPr="00910AD2" w:rsidRDefault="00657049" w:rsidP="00DD18F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049" w:rsidRPr="00910AD2" w:rsidRDefault="00657049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657049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6425FA">
              <w:rPr>
                <w:color w:val="1D1B11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070E2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11</w:t>
            </w:r>
            <w:r w:rsidR="00657049"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657049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92260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0</w:t>
            </w:r>
            <w:r w:rsidR="00657049" w:rsidRPr="006425FA">
              <w:rPr>
                <w:color w:val="1D1B11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6D7839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72</w:t>
            </w:r>
            <w:r w:rsidR="00657049" w:rsidRPr="006425FA">
              <w:rPr>
                <w:color w:val="1D1B1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92260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8</w:t>
            </w:r>
            <w:r w:rsidR="00657049"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049" w:rsidRPr="006425FA" w:rsidRDefault="0092260B" w:rsidP="00DD18F0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8</w:t>
            </w:r>
            <w:r w:rsidR="00657049" w:rsidRPr="006425FA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57049" w:rsidRDefault="00657049" w:rsidP="00DD18F0"/>
          <w:p w:rsidR="00657049" w:rsidRPr="00910AD2" w:rsidRDefault="00657049" w:rsidP="00DD18F0">
            <w:pPr>
              <w:rPr>
                <w:b/>
                <w:color w:val="000000"/>
                <w:sz w:val="20"/>
                <w:szCs w:val="20"/>
              </w:rPr>
            </w:pPr>
            <w:r>
              <w:t>»</w:t>
            </w:r>
          </w:p>
        </w:tc>
      </w:tr>
    </w:tbl>
    <w:p w:rsidR="00657049" w:rsidRDefault="00657049" w:rsidP="006D5BA1">
      <w:pPr>
        <w:pStyle w:val="a7"/>
        <w:tabs>
          <w:tab w:val="left" w:pos="0"/>
          <w:tab w:val="left" w:pos="7815"/>
        </w:tabs>
        <w:ind w:left="851"/>
        <w:jc w:val="both"/>
      </w:pPr>
      <w:r>
        <w:tab/>
      </w:r>
    </w:p>
    <w:p w:rsidR="00657049" w:rsidRDefault="00657049" w:rsidP="00657049">
      <w:pPr>
        <w:pStyle w:val="a7"/>
        <w:tabs>
          <w:tab w:val="left" w:pos="0"/>
        </w:tabs>
        <w:ind w:left="0" w:firstLine="709"/>
        <w:jc w:val="both"/>
      </w:pPr>
      <w:r>
        <w:t>1.</w:t>
      </w:r>
      <w:r w:rsidR="006D5BA1">
        <w:t>8</w:t>
      </w:r>
      <w:r>
        <w:t xml:space="preserve">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>«</w:t>
      </w:r>
      <w:r w:rsidRPr="00BB6470">
        <w:t>Совершенствование муниципального управления в сфере экономики</w:t>
      </w:r>
      <w:r>
        <w:t xml:space="preserve">» </w:t>
      </w:r>
      <w:r w:rsidRPr="008F395A">
        <w:t>строку «Объемы</w:t>
      </w:r>
      <w:r>
        <w:t xml:space="preserve"> </w:t>
      </w:r>
      <w:r w:rsidRPr="008F395A">
        <w:t xml:space="preserve">бюджетных ассигнований </w:t>
      </w:r>
      <w:r>
        <w:t>под</w:t>
      </w:r>
      <w:r w:rsidRPr="008F395A">
        <w:t xml:space="preserve">программы» изложить в следующей редакции: </w:t>
      </w:r>
    </w:p>
    <w:tbl>
      <w:tblPr>
        <w:tblW w:w="10009" w:type="dxa"/>
        <w:tblInd w:w="-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"/>
        <w:gridCol w:w="1963"/>
        <w:gridCol w:w="1429"/>
        <w:gridCol w:w="1409"/>
        <w:gridCol w:w="1546"/>
        <w:gridCol w:w="1408"/>
        <w:gridCol w:w="1447"/>
        <w:gridCol w:w="396"/>
      </w:tblGrid>
      <w:tr w:rsidR="00657049" w:rsidTr="00DD18F0">
        <w:trPr>
          <w:gridAfter w:val="1"/>
          <w:wAfter w:w="396" w:type="dxa"/>
          <w:trHeight w:val="299"/>
        </w:trPr>
        <w:tc>
          <w:tcPr>
            <w:tcW w:w="4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57049" w:rsidRPr="008677EC" w:rsidRDefault="00657049" w:rsidP="00DD18F0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1963" w:type="dxa"/>
            <w:vMerge w:val="restart"/>
          </w:tcPr>
          <w:p w:rsidR="00657049" w:rsidRDefault="00657049" w:rsidP="00DD18F0"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7239" w:type="dxa"/>
            <w:gridSpan w:val="5"/>
            <w:shd w:val="clear" w:color="auto" w:fill="auto"/>
          </w:tcPr>
          <w:p w:rsidR="00657049" w:rsidRDefault="00657049" w:rsidP="00DD18F0">
            <w:pPr>
              <w:tabs>
                <w:tab w:val="right" w:pos="7023"/>
              </w:tabs>
              <w:ind w:firstLine="709"/>
            </w:pPr>
            <w:r>
              <w:tab/>
              <w:t>тыс. руб.</w:t>
            </w:r>
          </w:p>
        </w:tc>
      </w:tr>
      <w:tr w:rsidR="00657049" w:rsidRPr="008677EC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271"/>
        </w:trPr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9" w:type="dxa"/>
            <w:vAlign w:val="center"/>
          </w:tcPr>
          <w:p w:rsidR="00657049" w:rsidRPr="008677EC" w:rsidRDefault="00657049" w:rsidP="00DD18F0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09" w:type="dxa"/>
            <w:vAlign w:val="center"/>
          </w:tcPr>
          <w:p w:rsidR="00657049" w:rsidRPr="008677EC" w:rsidRDefault="00657049" w:rsidP="00DD18F0">
            <w:pPr>
              <w:jc w:val="center"/>
              <w:rPr>
                <w:bCs/>
              </w:rPr>
            </w:pPr>
            <w:r w:rsidRPr="008677EC">
              <w:t>Всего</w:t>
            </w:r>
          </w:p>
        </w:tc>
        <w:tc>
          <w:tcPr>
            <w:tcW w:w="1546" w:type="dxa"/>
            <w:vAlign w:val="center"/>
          </w:tcPr>
          <w:p w:rsidR="00657049" w:rsidRPr="008677EC" w:rsidRDefault="00657049" w:rsidP="00DD18F0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408" w:type="dxa"/>
            <w:vAlign w:val="center"/>
          </w:tcPr>
          <w:p w:rsidR="00657049" w:rsidRPr="008677EC" w:rsidRDefault="00657049" w:rsidP="00DD18F0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1447" w:type="dxa"/>
            <w:vAlign w:val="center"/>
          </w:tcPr>
          <w:p w:rsidR="00657049" w:rsidRPr="008677EC" w:rsidRDefault="00657049" w:rsidP="00DD18F0">
            <w:pPr>
              <w:pStyle w:val="ConsPlusCell"/>
              <w:jc w:val="center"/>
            </w:pPr>
            <w:r w:rsidRPr="008677EC">
              <w:rPr>
                <w:sz w:val="20"/>
                <w:szCs w:val="20"/>
              </w:rPr>
              <w:t>ВИ</w:t>
            </w:r>
          </w:p>
        </w:tc>
      </w:tr>
      <w:tr w:rsidR="00657049" w:rsidRPr="00A24E33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435"/>
        </w:trPr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ind w:right="-108"/>
              <w:jc w:val="center"/>
            </w:pPr>
            <w:r>
              <w:t>2015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pStyle w:val="ConsPlusCell"/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pStyle w:val="ConsPlusCell"/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57049" w:rsidRPr="006425FA" w:rsidRDefault="00657049" w:rsidP="00DD18F0">
            <w:pPr>
              <w:pStyle w:val="ConsPlusCell"/>
              <w:jc w:val="center"/>
              <w:rPr>
                <w:color w:val="1D1B11"/>
              </w:rPr>
            </w:pPr>
          </w:p>
        </w:tc>
      </w:tr>
      <w:tr w:rsidR="00657049" w:rsidRPr="00A24E33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465"/>
        </w:trPr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pStyle w:val="ConsPlusCell"/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pStyle w:val="ConsPlusCell"/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57049" w:rsidRPr="006425FA" w:rsidRDefault="00657049" w:rsidP="00DD18F0">
            <w:pPr>
              <w:pStyle w:val="ConsPlusCell"/>
              <w:jc w:val="center"/>
              <w:rPr>
                <w:color w:val="1D1B11"/>
              </w:rPr>
            </w:pPr>
          </w:p>
        </w:tc>
      </w:tr>
      <w:tr w:rsidR="00657049" w:rsidRPr="00A24E33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435"/>
        </w:trPr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pStyle w:val="ConsPlusCell"/>
              <w:jc w:val="center"/>
              <w:rPr>
                <w:color w:val="0D0D0D"/>
              </w:rPr>
            </w:pPr>
            <w:r>
              <w:rPr>
                <w:color w:val="0D0D0D"/>
              </w:rPr>
              <w:t>198,0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0,0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D802A1" w:rsidRDefault="00657049" w:rsidP="00DD18F0">
            <w:pPr>
              <w:pStyle w:val="ConsPlusCell"/>
              <w:jc w:val="center"/>
              <w:rPr>
                <w:color w:val="0D0D0D"/>
              </w:rPr>
            </w:pPr>
            <w:r>
              <w:rPr>
                <w:color w:val="0D0D0D"/>
              </w:rPr>
              <w:t>198,0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57049" w:rsidRPr="006425FA" w:rsidRDefault="00657049" w:rsidP="00DD18F0">
            <w:pPr>
              <w:pStyle w:val="ConsPlusCell"/>
              <w:jc w:val="center"/>
              <w:rPr>
                <w:color w:val="1D1B11"/>
              </w:rPr>
            </w:pPr>
          </w:p>
        </w:tc>
      </w:tr>
      <w:tr w:rsidR="00657049" w:rsidRPr="00A24E33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495"/>
        </w:trPr>
        <w:tc>
          <w:tcPr>
            <w:tcW w:w="1963" w:type="dxa"/>
            <w:vMerge/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657049" w:rsidRPr="007112BF" w:rsidRDefault="00657049" w:rsidP="00DD18F0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  <w:r>
              <w:rPr>
                <w:color w:val="1D1B11"/>
              </w:rPr>
              <w:t>4555,324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6425FA" w:rsidRDefault="00070E2B" w:rsidP="00DD18F0">
            <w:pPr>
              <w:jc w:val="center"/>
              <w:rPr>
                <w:color w:val="1D1B11"/>
              </w:rPr>
            </w:pPr>
            <w:r>
              <w:rPr>
                <w:color w:val="1D1B11"/>
              </w:rPr>
              <w:t>2,6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6425FA" w:rsidRDefault="006D7839" w:rsidP="00DD18F0">
            <w:pPr>
              <w:pStyle w:val="ConsPlusCell"/>
              <w:jc w:val="center"/>
              <w:rPr>
                <w:color w:val="1D1B11"/>
              </w:rPr>
            </w:pPr>
            <w:r>
              <w:rPr>
                <w:color w:val="1D1B11"/>
              </w:rPr>
              <w:t>4552,7</w:t>
            </w:r>
            <w:r w:rsidR="00070E2B" w:rsidRPr="00070E2B">
              <w:rPr>
                <w:color w:val="1D1B11"/>
              </w:rPr>
              <w:t>24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657049" w:rsidRPr="006425FA" w:rsidRDefault="00657049" w:rsidP="00DD18F0">
            <w:pPr>
              <w:pStyle w:val="ConsPlusCell"/>
              <w:jc w:val="center"/>
              <w:rPr>
                <w:color w:val="1D1B11"/>
              </w:rPr>
            </w:pPr>
          </w:p>
        </w:tc>
      </w:tr>
      <w:tr w:rsidR="00070E2B" w:rsidRPr="00A24E33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495"/>
        </w:trPr>
        <w:tc>
          <w:tcPr>
            <w:tcW w:w="1963" w:type="dxa"/>
            <w:vMerge/>
          </w:tcPr>
          <w:p w:rsidR="00070E2B" w:rsidRPr="008677EC" w:rsidRDefault="00070E2B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070E2B" w:rsidRDefault="00070E2B" w:rsidP="00DD18F0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  <w:r>
              <w:rPr>
                <w:color w:val="1D1B11"/>
              </w:rPr>
              <w:t>4531,804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jc w:val="center"/>
              <w:rPr>
                <w:color w:val="1D1B11"/>
              </w:rPr>
            </w:pPr>
            <w:r>
              <w:rPr>
                <w:color w:val="1D1B11"/>
              </w:rPr>
              <w:t>2,6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  <w:r>
              <w:rPr>
                <w:color w:val="1D1B11"/>
              </w:rPr>
              <w:t>4529,204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</w:p>
        </w:tc>
      </w:tr>
      <w:tr w:rsidR="00070E2B" w:rsidRPr="00A24E33" w:rsidTr="00DD18F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11" w:type="dxa"/>
          <w:wAfter w:w="396" w:type="dxa"/>
          <w:trHeight w:val="495"/>
        </w:trPr>
        <w:tc>
          <w:tcPr>
            <w:tcW w:w="1963" w:type="dxa"/>
            <w:vMerge/>
          </w:tcPr>
          <w:p w:rsidR="00070E2B" w:rsidRPr="008677EC" w:rsidRDefault="00070E2B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070E2B" w:rsidRDefault="00070E2B" w:rsidP="00DD18F0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  <w:r>
              <w:rPr>
                <w:color w:val="1D1B11"/>
              </w:rPr>
              <w:t>4531,704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jc w:val="center"/>
              <w:rPr>
                <w:color w:val="1D1B11"/>
              </w:rPr>
            </w:pPr>
            <w:r>
              <w:rPr>
                <w:color w:val="1D1B11"/>
              </w:rPr>
              <w:t>2,5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  <w:r>
              <w:rPr>
                <w:color w:val="1D1B11"/>
              </w:rPr>
              <w:t>4529,204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070E2B" w:rsidRPr="006425FA" w:rsidRDefault="00070E2B" w:rsidP="00DD18F0">
            <w:pPr>
              <w:pStyle w:val="ConsPlusCell"/>
              <w:jc w:val="center"/>
              <w:rPr>
                <w:color w:val="1D1B11"/>
              </w:rPr>
            </w:pPr>
          </w:p>
        </w:tc>
      </w:tr>
      <w:tr w:rsidR="00657049" w:rsidRPr="00A24E33" w:rsidTr="00DD18F0">
        <w:tblPrEx>
          <w:tblLook w:val="01E0" w:firstRow="1" w:lastRow="1" w:firstColumn="1" w:lastColumn="1" w:noHBand="0" w:noVBand="0"/>
        </w:tblPrEx>
        <w:trPr>
          <w:gridBefore w:val="1"/>
          <w:wBefore w:w="411" w:type="dxa"/>
          <w:trHeight w:val="435"/>
        </w:trPr>
        <w:tc>
          <w:tcPr>
            <w:tcW w:w="1963" w:type="dxa"/>
            <w:vMerge/>
            <w:tcBorders>
              <w:bottom w:val="single" w:sz="4" w:space="0" w:color="auto"/>
            </w:tcBorders>
          </w:tcPr>
          <w:p w:rsidR="00657049" w:rsidRPr="008677EC" w:rsidRDefault="00657049" w:rsidP="00DD18F0">
            <w:pPr>
              <w:rPr>
                <w:b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657049" w:rsidRPr="009D26FA" w:rsidRDefault="00657049" w:rsidP="00DD18F0">
            <w:pPr>
              <w:pStyle w:val="ConsPlusCell"/>
              <w:jc w:val="center"/>
              <w:rPr>
                <w:b/>
              </w:rPr>
            </w:pPr>
            <w:r w:rsidRPr="009D26FA"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57049" w:rsidRPr="00350428" w:rsidRDefault="006D5BA1" w:rsidP="00DD18F0">
            <w:pPr>
              <w:jc w:val="center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13816,832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657049" w:rsidRPr="00350428" w:rsidRDefault="00070E2B" w:rsidP="00DD18F0">
            <w:pPr>
              <w:jc w:val="center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7,7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657049" w:rsidRPr="00350428" w:rsidRDefault="006D5BA1" w:rsidP="00DD18F0">
            <w:pPr>
              <w:jc w:val="center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13809,132</w:t>
            </w: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657049" w:rsidRPr="006425FA" w:rsidRDefault="00657049" w:rsidP="00DD18F0">
            <w:pPr>
              <w:pStyle w:val="ConsPlusCell"/>
              <w:jc w:val="center"/>
              <w:rPr>
                <w:b/>
                <w:color w:val="1D1B11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7049" w:rsidRDefault="00657049" w:rsidP="00DD18F0"/>
          <w:p w:rsidR="00657049" w:rsidRPr="00A24E33" w:rsidRDefault="00657049" w:rsidP="00DD18F0">
            <w:r>
              <w:t>»</w:t>
            </w:r>
          </w:p>
        </w:tc>
      </w:tr>
    </w:tbl>
    <w:p w:rsidR="00657049" w:rsidRDefault="00657049" w:rsidP="00657049">
      <w:pPr>
        <w:tabs>
          <w:tab w:val="left" w:pos="1134"/>
        </w:tabs>
        <w:jc w:val="both"/>
      </w:pPr>
    </w:p>
    <w:p w:rsidR="00657049" w:rsidRDefault="00657049" w:rsidP="00457CB7">
      <w:pPr>
        <w:pStyle w:val="a7"/>
        <w:tabs>
          <w:tab w:val="left" w:pos="0"/>
        </w:tabs>
        <w:ind w:left="0" w:firstLine="709"/>
        <w:jc w:val="both"/>
      </w:pPr>
      <w:r>
        <w:t>1.</w:t>
      </w:r>
      <w:r w:rsidR="006D5BA1">
        <w:t>9</w:t>
      </w:r>
      <w:r>
        <w:t xml:space="preserve">. Таблицу </w:t>
      </w:r>
      <w:r w:rsidR="00723612">
        <w:t>4</w:t>
      </w:r>
      <w:r>
        <w:t xml:space="preserve"> Раздела 6 «Перечень мероприятий подпрограммы» подпрограммы «</w:t>
      </w:r>
      <w:r w:rsidR="006D5BA1" w:rsidRPr="006D5BA1">
        <w:t>Совершенствование муниципального управления в сфере экономики</w:t>
      </w:r>
      <w:r>
        <w:t xml:space="preserve">» программы «Развитие экономики на 2015-2017 годы и на период до 2020 года» </w:t>
      </w:r>
      <w:r w:rsidR="006D7839">
        <w:t>строку «</w:t>
      </w:r>
      <w:r w:rsidR="006D7839" w:rsidRPr="006D7839">
        <w:t>Обеспечение устойчивого развития муниципальной экономики</w:t>
      </w:r>
      <w:r w:rsidR="006D7839">
        <w:t xml:space="preserve">» </w:t>
      </w:r>
      <w:r>
        <w:t xml:space="preserve">изложить в следующей редакции: </w:t>
      </w:r>
    </w:p>
    <w:p w:rsidR="006D5BA1" w:rsidRDefault="006D5BA1" w:rsidP="006D5BA1">
      <w:pPr>
        <w:tabs>
          <w:tab w:val="left" w:pos="0"/>
          <w:tab w:val="left" w:pos="1134"/>
        </w:tabs>
        <w:jc w:val="both"/>
      </w:pPr>
    </w:p>
    <w:tbl>
      <w:tblPr>
        <w:tblW w:w="1034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418"/>
        <w:gridCol w:w="708"/>
        <w:gridCol w:w="426"/>
        <w:gridCol w:w="567"/>
        <w:gridCol w:w="567"/>
        <w:gridCol w:w="708"/>
        <w:gridCol w:w="426"/>
        <w:gridCol w:w="567"/>
        <w:gridCol w:w="567"/>
        <w:gridCol w:w="567"/>
        <w:gridCol w:w="850"/>
        <w:gridCol w:w="851"/>
        <w:gridCol w:w="708"/>
        <w:gridCol w:w="851"/>
      </w:tblGrid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3.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both"/>
              <w:rPr>
                <w:rFonts w:eastAsia="Times New Roman"/>
                <w:b/>
                <w:sz w:val="19"/>
                <w:szCs w:val="19"/>
              </w:rPr>
            </w:pPr>
            <w:r w:rsidRPr="006D5BA1">
              <w:rPr>
                <w:rFonts w:eastAsia="Times New Roman"/>
                <w:b/>
                <w:sz w:val="19"/>
                <w:szCs w:val="19"/>
              </w:rPr>
              <w:t>Обеспечение устойчивого развития муниципальной экономики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Задача 1</w:t>
            </w:r>
          </w:p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Индекс 1, 2</w:t>
            </w:r>
          </w:p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КЭ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7839" w:rsidP="006D7839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4555</w:t>
            </w:r>
            <w:r w:rsidR="006D5BA1" w:rsidRPr="006D5BA1">
              <w:rPr>
                <w:b/>
                <w:sz w:val="19"/>
                <w:szCs w:val="19"/>
              </w:rPr>
              <w:t>,</w:t>
            </w:r>
            <w:r>
              <w:rPr>
                <w:b/>
                <w:sz w:val="19"/>
                <w:szCs w:val="19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4531,804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4531,704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13816,832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rPr>
                <w:rFonts w:eastAsia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РБ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6D5BA1">
              <w:rPr>
                <w:b/>
                <w:color w:val="000000"/>
                <w:sz w:val="19"/>
                <w:szCs w:val="19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7,7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rPr>
                <w:rFonts w:eastAsia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7839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4552,724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4529,204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4529,204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13809,132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lastRenderedPageBreak/>
              <w:t>3.1.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 xml:space="preserve">Содержание аппарата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4504,304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4504,304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4504,304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13512,912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 статья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3459,527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3459,527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3459,527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10378,581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 статья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1044,777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1044,777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1044,777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3134,331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proofErr w:type="gramStart"/>
            <w:r w:rsidRPr="006D5BA1">
              <w:rPr>
                <w:sz w:val="19"/>
                <w:szCs w:val="19"/>
              </w:rPr>
              <w:t>Заработная плата сотрудников, отнесенные к должностям муниципальной службы</w:t>
            </w:r>
            <w:proofErr w:type="gramEnd"/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3262,422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3262,422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3262,422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9787,266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 статья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2505,700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2505,700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2505,700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7517,100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 статья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756,722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756,722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756,722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2270,166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proofErr w:type="gramStart"/>
            <w:r w:rsidRPr="006D5BA1">
              <w:rPr>
                <w:sz w:val="19"/>
                <w:szCs w:val="19"/>
              </w:rPr>
              <w:t>Заработная плата сотрудников, не отнесенные к должностям муниципальной службы</w:t>
            </w:r>
            <w:proofErr w:type="gramEnd"/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1241,882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1241,882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1241,882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3725,646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1 статья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953,827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953,827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953,827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2807,481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 статья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288,055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288,055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288,055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864,165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Участие в Спартакиаде экономических служб РБ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7839" w:rsidRDefault="006D5BA1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7839" w:rsidRDefault="006D5BA1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7839" w:rsidRDefault="006D5BA1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74,7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3.3.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  <w:r w:rsidRPr="006D5BA1">
              <w:rPr>
                <w:sz w:val="19"/>
                <w:szCs w:val="19"/>
              </w:rPr>
              <w:t>Субвенции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2C1153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</w:t>
            </w:r>
            <w:r w:rsidR="006D5BA1" w:rsidRPr="006D5BA1">
              <w:rPr>
                <w:sz w:val="19"/>
                <w:szCs w:val="19"/>
              </w:rPr>
              <w:t>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7839" w:rsidRDefault="006D5BA1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7839" w:rsidRDefault="006D5BA1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7839" w:rsidRDefault="006D5BA1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7,7</w:t>
            </w:r>
          </w:p>
        </w:tc>
      </w:tr>
      <w:tr w:rsidR="006D7839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839" w:rsidRPr="006D5BA1" w:rsidRDefault="00B1797B" w:rsidP="006D5BA1">
            <w:pPr>
              <w:pStyle w:val="ConsPlusCel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839" w:rsidRPr="006D5BA1" w:rsidRDefault="006D7839" w:rsidP="006D5BA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Командировочные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839" w:rsidRPr="006D5BA1" w:rsidRDefault="006D7839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7839" w:rsidRDefault="006D7839" w:rsidP="006D7839">
            <w:pPr>
              <w:pStyle w:val="ConsPlusCell"/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7839" w:rsidRDefault="006D7839" w:rsidP="006D5BA1">
            <w:pPr>
              <w:jc w:val="center"/>
              <w:rPr>
                <w:sz w:val="19"/>
                <w:szCs w:val="19"/>
              </w:rPr>
            </w:pPr>
            <w:r w:rsidRPr="006D7839">
              <w:rPr>
                <w:sz w:val="19"/>
                <w:szCs w:val="19"/>
              </w:rPr>
              <w:t>23,520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839" w:rsidRPr="006D5BA1" w:rsidRDefault="006D7839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23,520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right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198,0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7839" w:rsidP="006D7839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4555</w:t>
            </w:r>
            <w:r w:rsidR="006D5BA1" w:rsidRPr="006D5BA1">
              <w:rPr>
                <w:b/>
                <w:sz w:val="19"/>
                <w:szCs w:val="19"/>
              </w:rPr>
              <w:t>,</w:t>
            </w:r>
            <w:r>
              <w:rPr>
                <w:b/>
                <w:sz w:val="19"/>
                <w:szCs w:val="19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4531,804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4531,704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B1797B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13</w:t>
            </w:r>
            <w:r w:rsidR="00B1797B">
              <w:rPr>
                <w:b/>
                <w:sz w:val="19"/>
                <w:szCs w:val="19"/>
              </w:rPr>
              <w:t>816</w:t>
            </w:r>
            <w:r w:rsidRPr="006D5BA1">
              <w:rPr>
                <w:b/>
                <w:sz w:val="19"/>
                <w:szCs w:val="19"/>
              </w:rPr>
              <w:t>,</w:t>
            </w:r>
            <w:r w:rsidR="00B1797B">
              <w:rPr>
                <w:b/>
                <w:sz w:val="19"/>
                <w:szCs w:val="19"/>
              </w:rPr>
              <w:t>832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РБ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7,7</w:t>
            </w:r>
          </w:p>
        </w:tc>
      </w:tr>
      <w:tr w:rsidR="00F95BD8" w:rsidRPr="006D5BA1" w:rsidTr="00B1797B">
        <w:trPr>
          <w:trHeight w:val="3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A1" w:rsidRPr="006D5BA1" w:rsidRDefault="006D5BA1" w:rsidP="006D5BA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МБ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198,0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B1797B" w:rsidP="00F95B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4552</w:t>
            </w:r>
            <w:r w:rsidR="006D5BA1" w:rsidRPr="006D5BA1">
              <w:rPr>
                <w:b/>
                <w:sz w:val="19"/>
                <w:szCs w:val="19"/>
              </w:rPr>
              <w:t>,</w:t>
            </w:r>
            <w:r>
              <w:rPr>
                <w:b/>
                <w:sz w:val="19"/>
                <w:szCs w:val="19"/>
              </w:rPr>
              <w:t>7</w:t>
            </w:r>
            <w:r w:rsidR="00F95BD8">
              <w:rPr>
                <w:b/>
                <w:sz w:val="19"/>
                <w:szCs w:val="19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4529,204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6D5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4529,204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BA1" w:rsidRPr="006D5BA1" w:rsidRDefault="006D5BA1" w:rsidP="00B1797B">
            <w:pPr>
              <w:pStyle w:val="ConsPlusCell"/>
              <w:jc w:val="center"/>
              <w:rPr>
                <w:b/>
                <w:sz w:val="19"/>
                <w:szCs w:val="19"/>
              </w:rPr>
            </w:pPr>
            <w:r w:rsidRPr="006D5BA1">
              <w:rPr>
                <w:b/>
                <w:sz w:val="19"/>
                <w:szCs w:val="19"/>
              </w:rPr>
              <w:t>13</w:t>
            </w:r>
            <w:r w:rsidR="00B1797B">
              <w:rPr>
                <w:b/>
                <w:sz w:val="19"/>
                <w:szCs w:val="19"/>
              </w:rPr>
              <w:t>809</w:t>
            </w:r>
            <w:r w:rsidRPr="006D5BA1">
              <w:rPr>
                <w:b/>
                <w:sz w:val="19"/>
                <w:szCs w:val="19"/>
              </w:rPr>
              <w:t>,</w:t>
            </w:r>
            <w:r w:rsidR="00B1797B">
              <w:rPr>
                <w:b/>
                <w:sz w:val="19"/>
                <w:szCs w:val="19"/>
              </w:rPr>
              <w:t>1</w:t>
            </w:r>
            <w:r w:rsidR="00F95BD8">
              <w:rPr>
                <w:b/>
                <w:sz w:val="19"/>
                <w:szCs w:val="19"/>
              </w:rPr>
              <w:t>32</w:t>
            </w:r>
          </w:p>
        </w:tc>
      </w:tr>
    </w:tbl>
    <w:p w:rsidR="006D5BA1" w:rsidRDefault="006D5BA1" w:rsidP="006D5BA1">
      <w:pPr>
        <w:tabs>
          <w:tab w:val="left" w:pos="0"/>
          <w:tab w:val="left" w:pos="1134"/>
        </w:tabs>
        <w:jc w:val="both"/>
      </w:pPr>
    </w:p>
    <w:p w:rsidR="00B1797B" w:rsidRDefault="00B1797B" w:rsidP="006D5BA1">
      <w:pPr>
        <w:tabs>
          <w:tab w:val="left" w:pos="0"/>
          <w:tab w:val="left" w:pos="1134"/>
        </w:tabs>
        <w:jc w:val="both"/>
      </w:pPr>
    </w:p>
    <w:p w:rsidR="00B1797B" w:rsidRDefault="00B1797B" w:rsidP="006D5BA1">
      <w:pPr>
        <w:tabs>
          <w:tab w:val="left" w:pos="0"/>
          <w:tab w:val="left" w:pos="1134"/>
        </w:tabs>
        <w:jc w:val="both"/>
      </w:pPr>
    </w:p>
    <w:p w:rsidR="00B1797B" w:rsidRDefault="00B1797B" w:rsidP="006D5BA1">
      <w:pPr>
        <w:tabs>
          <w:tab w:val="left" w:pos="0"/>
          <w:tab w:val="left" w:pos="1134"/>
        </w:tabs>
        <w:jc w:val="both"/>
      </w:pPr>
    </w:p>
    <w:p w:rsidR="00657049" w:rsidRDefault="00657049" w:rsidP="00457CB7">
      <w:pPr>
        <w:tabs>
          <w:tab w:val="left" w:pos="0"/>
          <w:tab w:val="left" w:pos="1134"/>
        </w:tabs>
        <w:ind w:firstLine="709"/>
        <w:jc w:val="both"/>
      </w:pPr>
      <w:r>
        <w:lastRenderedPageBreak/>
        <w:t>1.1</w:t>
      </w:r>
      <w:r w:rsidR="00F95BD8">
        <w:t>0</w:t>
      </w:r>
      <w:r>
        <w:t xml:space="preserve">. Таблицу 5 Раздела 7 </w:t>
      </w:r>
      <w:r w:rsidRPr="003A7868">
        <w:t xml:space="preserve">«Ресурсное обеспечение </w:t>
      </w:r>
      <w:r>
        <w:t>под</w:t>
      </w:r>
      <w:r w:rsidRPr="003A7868">
        <w:t>программы</w:t>
      </w:r>
      <w:r>
        <w:t>»</w:t>
      </w:r>
      <w:r w:rsidRPr="003A7868">
        <w:t xml:space="preserve"> </w:t>
      </w:r>
      <w:r>
        <w:t>под</w:t>
      </w:r>
      <w:r w:rsidRPr="003A7868">
        <w:t>программы</w:t>
      </w:r>
      <w:r w:rsidR="00457CB7">
        <w:t xml:space="preserve"> </w:t>
      </w:r>
      <w:r w:rsidRPr="003A7868">
        <w:t>«</w:t>
      </w:r>
      <w:r w:rsidRPr="00543567">
        <w:t>Совершенствование муниципального управления в сфере экономики</w:t>
      </w:r>
      <w:r>
        <w:t xml:space="preserve"> » программы «Развитие экономики на 2015-2017 годы и на период до 2020 года»</w:t>
      </w:r>
      <w:r w:rsidRPr="003A7868">
        <w:t xml:space="preserve"> </w:t>
      </w:r>
      <w:r w:rsidRPr="008F395A">
        <w:t xml:space="preserve">изложить в следующей редакции: </w:t>
      </w:r>
    </w:p>
    <w:tbl>
      <w:tblPr>
        <w:tblW w:w="11251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23"/>
        <w:gridCol w:w="1233"/>
        <w:gridCol w:w="824"/>
        <w:gridCol w:w="1782"/>
        <w:gridCol w:w="549"/>
        <w:gridCol w:w="686"/>
        <w:gridCol w:w="549"/>
        <w:gridCol w:w="686"/>
        <w:gridCol w:w="960"/>
        <w:gridCol w:w="1096"/>
        <w:gridCol w:w="1019"/>
        <w:gridCol w:w="709"/>
        <w:gridCol w:w="335"/>
      </w:tblGrid>
      <w:tr w:rsidR="00F95BD8" w:rsidRPr="00910AD2" w:rsidTr="001C157C">
        <w:trPr>
          <w:trHeight w:val="476"/>
        </w:trPr>
        <w:tc>
          <w:tcPr>
            <w:tcW w:w="823" w:type="dxa"/>
            <w:tcBorders>
              <w:right w:val="single" w:sz="4" w:space="0" w:color="auto"/>
            </w:tcBorders>
          </w:tcPr>
          <w:p w:rsidR="00F95BD8" w:rsidRDefault="00F95BD8" w:rsidP="00DD18F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5BD8" w:rsidRPr="00910AD2" w:rsidRDefault="00F95BD8" w:rsidP="00DD18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BD8" w:rsidRPr="00910AD2" w:rsidRDefault="00F95BD8" w:rsidP="00DD18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5BD8">
              <w:rPr>
                <w:sz w:val="20"/>
                <w:szCs w:val="20"/>
              </w:rPr>
              <w:t>Совершенствование муниципального управления в сфере экономики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B530C0" w:rsidRDefault="00F95BD8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530C0">
              <w:rPr>
                <w:b/>
                <w:sz w:val="20"/>
                <w:szCs w:val="20"/>
              </w:rPr>
              <w:t>Всего по подпрограмме: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/>
                <w:bCs/>
                <w:color w:val="1D1B11"/>
                <w:sz w:val="20"/>
                <w:szCs w:val="20"/>
              </w:rPr>
            </w:pPr>
            <w:r w:rsidRPr="00350428">
              <w:rPr>
                <w:b/>
                <w:bCs/>
                <w:color w:val="1D1B11"/>
                <w:sz w:val="20"/>
                <w:szCs w:val="20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F95BD8">
            <w:pPr>
              <w:jc w:val="center"/>
              <w:rPr>
                <w:b/>
                <w:bCs/>
                <w:color w:val="1D1B11"/>
                <w:sz w:val="20"/>
                <w:szCs w:val="20"/>
              </w:rPr>
            </w:pPr>
            <w:r>
              <w:rPr>
                <w:b/>
                <w:bCs/>
                <w:color w:val="1D1B11"/>
                <w:sz w:val="20"/>
                <w:szCs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/>
                <w:bCs/>
                <w:color w:val="1D1B11"/>
                <w:sz w:val="20"/>
                <w:szCs w:val="20"/>
              </w:rPr>
            </w:pPr>
            <w:r w:rsidRPr="00350428">
              <w:rPr>
                <w:b/>
                <w:bCs/>
                <w:color w:val="1D1B11"/>
                <w:sz w:val="20"/>
                <w:szCs w:val="20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/>
                <w:bCs/>
                <w:color w:val="1D1B11"/>
                <w:sz w:val="20"/>
                <w:szCs w:val="20"/>
              </w:rPr>
            </w:pPr>
            <w:r w:rsidRPr="00350428">
              <w:rPr>
                <w:b/>
                <w:bCs/>
                <w:color w:val="1D1B11"/>
                <w:sz w:val="20"/>
                <w:szCs w:val="20"/>
              </w:rPr>
              <w:t>198,0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657410" w:rsidRDefault="00F95BD8" w:rsidP="00F95BD8">
            <w:pPr>
              <w:jc w:val="center"/>
              <w:rPr>
                <w:b/>
                <w:sz w:val="20"/>
                <w:szCs w:val="20"/>
              </w:rPr>
            </w:pPr>
            <w:r w:rsidRPr="00657410">
              <w:rPr>
                <w:b/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t>55</w:t>
            </w:r>
            <w:r w:rsidRPr="0065741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657410" w:rsidRDefault="00F95BD8" w:rsidP="00DD18F0">
            <w:pPr>
              <w:jc w:val="center"/>
              <w:rPr>
                <w:b/>
                <w:sz w:val="20"/>
                <w:szCs w:val="20"/>
              </w:rPr>
            </w:pPr>
            <w:r w:rsidRPr="00657410">
              <w:rPr>
                <w:b/>
                <w:sz w:val="20"/>
                <w:szCs w:val="20"/>
              </w:rPr>
              <w:t>4531,804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657410" w:rsidRDefault="00F95BD8" w:rsidP="00DD18F0">
            <w:pPr>
              <w:jc w:val="center"/>
              <w:rPr>
                <w:b/>
                <w:sz w:val="20"/>
                <w:szCs w:val="20"/>
              </w:rPr>
            </w:pPr>
            <w:r w:rsidRPr="00657410">
              <w:rPr>
                <w:b/>
                <w:sz w:val="20"/>
                <w:szCs w:val="20"/>
              </w:rPr>
              <w:t>4531,704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657410" w:rsidRDefault="00F95BD8" w:rsidP="00F95BD8">
            <w:pPr>
              <w:jc w:val="center"/>
              <w:rPr>
                <w:b/>
                <w:bCs/>
                <w:color w:val="1D1B11"/>
                <w:sz w:val="20"/>
                <w:szCs w:val="20"/>
              </w:rPr>
            </w:pPr>
            <w:r>
              <w:rPr>
                <w:b/>
                <w:bCs/>
                <w:color w:val="1D1B11"/>
                <w:sz w:val="20"/>
                <w:szCs w:val="20"/>
              </w:rPr>
              <w:t>138</w:t>
            </w:r>
            <w:r w:rsidRPr="00657410">
              <w:rPr>
                <w:b/>
                <w:bCs/>
                <w:color w:val="1D1B11"/>
                <w:sz w:val="20"/>
                <w:szCs w:val="20"/>
              </w:rPr>
              <w:t>1</w:t>
            </w:r>
            <w:r>
              <w:rPr>
                <w:b/>
                <w:bCs/>
                <w:color w:val="1D1B11"/>
                <w:sz w:val="20"/>
                <w:szCs w:val="20"/>
              </w:rPr>
              <w:t>6</w:t>
            </w:r>
            <w:r w:rsidRPr="00657410">
              <w:rPr>
                <w:b/>
                <w:bCs/>
                <w:color w:val="1D1B11"/>
                <w:sz w:val="20"/>
                <w:szCs w:val="20"/>
              </w:rPr>
              <w:t>,</w:t>
            </w:r>
            <w:r>
              <w:rPr>
                <w:b/>
                <w:bCs/>
                <w:color w:val="1D1B11"/>
                <w:sz w:val="20"/>
                <w:szCs w:val="20"/>
              </w:rPr>
              <w:t>832</w:t>
            </w:r>
          </w:p>
        </w:tc>
        <w:tc>
          <w:tcPr>
            <w:tcW w:w="335" w:type="dxa"/>
            <w:tcBorders>
              <w:left w:val="single" w:sz="4" w:space="0" w:color="auto"/>
            </w:tcBorders>
          </w:tcPr>
          <w:p w:rsidR="00F95BD8" w:rsidRPr="00910AD2" w:rsidRDefault="00F95BD8" w:rsidP="00DD18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95BD8" w:rsidRPr="00910AD2" w:rsidTr="001C157C">
        <w:trPr>
          <w:trHeight w:val="326"/>
        </w:trPr>
        <w:tc>
          <w:tcPr>
            <w:tcW w:w="823" w:type="dxa"/>
            <w:tcBorders>
              <w:right w:val="single" w:sz="4" w:space="0" w:color="auto"/>
            </w:tcBorders>
          </w:tcPr>
          <w:p w:rsidR="00F95BD8" w:rsidRPr="00910AD2" w:rsidRDefault="00F95BD8" w:rsidP="00DD18F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EB6ADE" w:rsidRDefault="00F95BD8" w:rsidP="00DD18F0">
            <w:pPr>
              <w:pStyle w:val="a7"/>
              <w:tabs>
                <w:tab w:val="left" w:pos="0"/>
                <w:tab w:val="left" w:pos="1134"/>
              </w:tabs>
              <w:ind w:left="1000"/>
              <w:rPr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910AD2" w:rsidRDefault="00F95BD8" w:rsidP="00DD18F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910AD2" w:rsidRDefault="00F95BD8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</w:t>
            </w:r>
            <w:r w:rsidRPr="00910AD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350428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F95BD8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350428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 w:rsidRPr="00350428">
              <w:rPr>
                <w:bCs/>
                <w:color w:val="1D1B11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 w:rsidRPr="00350428">
              <w:rPr>
                <w:bCs/>
                <w:color w:val="1D1B11"/>
                <w:sz w:val="20"/>
                <w:szCs w:val="20"/>
              </w:rPr>
              <w:t>2,6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 w:rsidRPr="00350428">
              <w:rPr>
                <w:bCs/>
                <w:color w:val="1D1B11"/>
                <w:sz w:val="20"/>
                <w:szCs w:val="20"/>
              </w:rPr>
              <w:t>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 w:rsidRPr="00350428">
              <w:rPr>
                <w:bCs/>
                <w:color w:val="1D1B11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657410" w:rsidRDefault="00F95BD8" w:rsidP="00DD18F0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 w:rsidRPr="00657410">
              <w:rPr>
                <w:bCs/>
                <w:color w:val="1D1B11"/>
                <w:sz w:val="20"/>
                <w:szCs w:val="20"/>
              </w:rPr>
              <w:t>7,7</w:t>
            </w:r>
          </w:p>
        </w:tc>
        <w:tc>
          <w:tcPr>
            <w:tcW w:w="335" w:type="dxa"/>
            <w:tcBorders>
              <w:left w:val="single" w:sz="4" w:space="0" w:color="auto"/>
            </w:tcBorders>
          </w:tcPr>
          <w:p w:rsidR="00F95BD8" w:rsidRPr="00FB3782" w:rsidRDefault="00F95BD8" w:rsidP="00DD18F0">
            <w:pPr>
              <w:rPr>
                <w:sz w:val="20"/>
                <w:szCs w:val="20"/>
              </w:rPr>
            </w:pPr>
          </w:p>
        </w:tc>
      </w:tr>
      <w:tr w:rsidR="00F95BD8" w:rsidRPr="00910AD2" w:rsidTr="001C157C">
        <w:trPr>
          <w:trHeight w:val="388"/>
        </w:trPr>
        <w:tc>
          <w:tcPr>
            <w:tcW w:w="823" w:type="dxa"/>
            <w:tcBorders>
              <w:right w:val="single" w:sz="4" w:space="0" w:color="auto"/>
            </w:tcBorders>
          </w:tcPr>
          <w:p w:rsidR="00F95BD8" w:rsidRPr="00910AD2" w:rsidRDefault="00F95BD8" w:rsidP="00DD18F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EB6ADE" w:rsidRDefault="00F95BD8" w:rsidP="00DD18F0">
            <w:pPr>
              <w:pStyle w:val="a7"/>
              <w:tabs>
                <w:tab w:val="left" w:pos="0"/>
                <w:tab w:val="left" w:pos="1134"/>
              </w:tabs>
              <w:ind w:left="1000"/>
              <w:rPr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910AD2" w:rsidRDefault="00F95BD8" w:rsidP="00DD18F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910AD2" w:rsidRDefault="00F95BD8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350428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F95BD8">
            <w:pPr>
              <w:jc w:val="center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350428" w:rsidRDefault="00F95BD8" w:rsidP="00DD18F0">
            <w:pPr>
              <w:jc w:val="center"/>
              <w:rPr>
                <w:color w:val="1D1B11"/>
                <w:sz w:val="20"/>
                <w:szCs w:val="20"/>
              </w:rPr>
            </w:pPr>
            <w:r w:rsidRPr="00350428">
              <w:rPr>
                <w:color w:val="1D1B11"/>
                <w:sz w:val="20"/>
                <w:szCs w:val="20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92260B" w:rsidRDefault="00F95BD8" w:rsidP="00DD18F0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 w:rsidRPr="0092260B">
              <w:rPr>
                <w:bCs/>
                <w:color w:val="1D1B11"/>
                <w:sz w:val="20"/>
                <w:szCs w:val="20"/>
              </w:rPr>
              <w:t>198,0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92260B" w:rsidRDefault="00B1797B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4552,724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92260B" w:rsidRDefault="00B1797B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4529,204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92260B" w:rsidRDefault="00B1797B" w:rsidP="00DD1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4529,204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92260B" w:rsidRDefault="00B1797B" w:rsidP="001B04FB">
            <w:pPr>
              <w:jc w:val="center"/>
              <w:rPr>
                <w:bCs/>
                <w:color w:val="1D1B11"/>
                <w:sz w:val="20"/>
                <w:szCs w:val="20"/>
              </w:rPr>
            </w:pPr>
            <w:r>
              <w:rPr>
                <w:bCs/>
                <w:color w:val="1D1B11"/>
                <w:sz w:val="20"/>
                <w:szCs w:val="20"/>
              </w:rPr>
              <w:t>13809,132</w:t>
            </w:r>
          </w:p>
        </w:tc>
        <w:tc>
          <w:tcPr>
            <w:tcW w:w="335" w:type="dxa"/>
            <w:tcBorders>
              <w:left w:val="single" w:sz="4" w:space="0" w:color="auto"/>
            </w:tcBorders>
          </w:tcPr>
          <w:p w:rsidR="00F95BD8" w:rsidRPr="00FB3782" w:rsidRDefault="00F95BD8" w:rsidP="00DD18F0">
            <w:pPr>
              <w:rPr>
                <w:sz w:val="20"/>
                <w:szCs w:val="20"/>
              </w:rPr>
            </w:pPr>
          </w:p>
        </w:tc>
      </w:tr>
      <w:tr w:rsidR="00F95BD8" w:rsidRPr="00910AD2" w:rsidTr="001C157C">
        <w:trPr>
          <w:trHeight w:val="326"/>
        </w:trPr>
        <w:tc>
          <w:tcPr>
            <w:tcW w:w="823" w:type="dxa"/>
            <w:tcBorders>
              <w:right w:val="single" w:sz="4" w:space="0" w:color="auto"/>
            </w:tcBorders>
          </w:tcPr>
          <w:p w:rsidR="00F95BD8" w:rsidRPr="00910AD2" w:rsidRDefault="00F95BD8" w:rsidP="00DD18F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EB6ADE" w:rsidRDefault="00F95BD8" w:rsidP="00DD18F0">
            <w:pPr>
              <w:pStyle w:val="a7"/>
              <w:tabs>
                <w:tab w:val="left" w:pos="0"/>
                <w:tab w:val="left" w:pos="1134"/>
              </w:tabs>
              <w:ind w:left="1000"/>
              <w:rPr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910AD2" w:rsidRDefault="00F95BD8" w:rsidP="00DD18F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D8" w:rsidRPr="00910AD2" w:rsidRDefault="00F95BD8" w:rsidP="00DD18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источники (внебюджетные источники)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D8" w:rsidRPr="00543567" w:rsidRDefault="00F95BD8" w:rsidP="00DD18F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</w:tcPr>
          <w:p w:rsidR="00F95BD8" w:rsidRDefault="00F95BD8" w:rsidP="00DD18F0">
            <w:pPr>
              <w:rPr>
                <w:sz w:val="20"/>
                <w:szCs w:val="20"/>
              </w:rPr>
            </w:pPr>
          </w:p>
          <w:p w:rsidR="00F95BD8" w:rsidRDefault="00F95BD8" w:rsidP="00DD18F0">
            <w:pPr>
              <w:rPr>
                <w:sz w:val="20"/>
                <w:szCs w:val="20"/>
              </w:rPr>
            </w:pPr>
          </w:p>
          <w:p w:rsidR="00F95BD8" w:rsidRPr="00FB3782" w:rsidRDefault="00F95BD8" w:rsidP="00DD1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:rsidR="00086DE8" w:rsidRDefault="00086DE8" w:rsidP="00604948">
      <w:pPr>
        <w:pStyle w:val="a7"/>
        <w:tabs>
          <w:tab w:val="left" w:pos="0"/>
          <w:tab w:val="left" w:pos="1134"/>
        </w:tabs>
        <w:ind w:left="786"/>
        <w:jc w:val="both"/>
      </w:pPr>
    </w:p>
    <w:p w:rsidR="00457CB7" w:rsidRPr="00D959D6" w:rsidRDefault="00457CB7" w:rsidP="00457CB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proofErr w:type="gramStart"/>
      <w:r w:rsidRPr="00D959D6">
        <w:t>Контроль за</w:t>
      </w:r>
      <w:proofErr w:type="gramEnd"/>
      <w:r w:rsidRPr="00D959D6">
        <w:t xml:space="preserve"> исполнением настоящего </w:t>
      </w:r>
      <w:r w:rsidR="004C61B8">
        <w:t xml:space="preserve">постановления </w:t>
      </w:r>
      <w:bookmarkStart w:id="0" w:name="_GoBack"/>
      <w:bookmarkEnd w:id="0"/>
      <w:r w:rsidRPr="00D959D6">
        <w:t>возложить на заместителя Руководителя администрации муниципального образования «Окинский район»</w:t>
      </w:r>
      <w:r>
        <w:t xml:space="preserve"> </w:t>
      </w:r>
      <w:r w:rsidRPr="00D959D6">
        <w:t xml:space="preserve">– председателя Комитета экономики </w:t>
      </w:r>
      <w:proofErr w:type="spellStart"/>
      <w:r>
        <w:t>Б</w:t>
      </w:r>
      <w:r w:rsidRPr="00D959D6">
        <w:t>акшаханову</w:t>
      </w:r>
      <w:proofErr w:type="spellEnd"/>
      <w:r>
        <w:t xml:space="preserve"> Б.С</w:t>
      </w:r>
      <w:r w:rsidRPr="00D959D6">
        <w:t>.</w:t>
      </w:r>
    </w:p>
    <w:p w:rsidR="007815B4" w:rsidRPr="00BF0161" w:rsidRDefault="007815B4" w:rsidP="00457CB7">
      <w:pPr>
        <w:pStyle w:val="a7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</w:pPr>
      <w:r w:rsidRPr="00BF0161">
        <w:t>Настоящее постановление вступает</w:t>
      </w:r>
      <w:r w:rsidR="00604948">
        <w:t xml:space="preserve"> в силу со дня его официального о</w:t>
      </w:r>
      <w:r w:rsidRPr="00BF0161">
        <w:t>публикования.</w:t>
      </w:r>
    </w:p>
    <w:p w:rsidR="007815B4" w:rsidRDefault="007815B4" w:rsidP="002C1153">
      <w:pPr>
        <w:jc w:val="center"/>
      </w:pPr>
    </w:p>
    <w:p w:rsidR="00457CB7" w:rsidRDefault="00457CB7" w:rsidP="002C1153">
      <w:pPr>
        <w:jc w:val="center"/>
      </w:pPr>
    </w:p>
    <w:p w:rsidR="00457CB7" w:rsidRDefault="00457CB7" w:rsidP="002C1153">
      <w:pPr>
        <w:jc w:val="center"/>
      </w:pPr>
    </w:p>
    <w:p w:rsidR="007815B4" w:rsidRPr="002C1153" w:rsidRDefault="002C1153" w:rsidP="002C1153">
      <w:pPr>
        <w:rPr>
          <w:b/>
        </w:rPr>
      </w:pPr>
      <w:r w:rsidRPr="002C1153">
        <w:rPr>
          <w:b/>
        </w:rPr>
        <w:t xml:space="preserve">        </w:t>
      </w:r>
      <w:proofErr w:type="gramStart"/>
      <w:r w:rsidRPr="002C1153">
        <w:rPr>
          <w:b/>
        </w:rPr>
        <w:t>Исполняющий</w:t>
      </w:r>
      <w:proofErr w:type="gramEnd"/>
      <w:r w:rsidRPr="002C1153">
        <w:rPr>
          <w:b/>
        </w:rPr>
        <w:t xml:space="preserve"> обязанности</w:t>
      </w:r>
    </w:p>
    <w:p w:rsidR="007815B4" w:rsidRDefault="002C1153" w:rsidP="007815B4">
      <w:pPr>
        <w:rPr>
          <w:b/>
        </w:rPr>
      </w:pPr>
      <w:r>
        <w:rPr>
          <w:b/>
        </w:rPr>
        <w:t>Главы</w:t>
      </w:r>
      <w:r w:rsidR="007815B4">
        <w:rPr>
          <w:b/>
        </w:rPr>
        <w:t>, Руководитель администрации</w:t>
      </w:r>
    </w:p>
    <w:p w:rsidR="007815B4" w:rsidRDefault="007815B4" w:rsidP="007815B4">
      <w:pPr>
        <w:rPr>
          <w:b/>
        </w:rPr>
      </w:pPr>
      <w:r>
        <w:rPr>
          <w:b/>
        </w:rPr>
        <w:t xml:space="preserve">     муниципального образования </w:t>
      </w:r>
    </w:p>
    <w:p w:rsidR="007815B4" w:rsidRDefault="007815B4" w:rsidP="007815B4">
      <w:pPr>
        <w:rPr>
          <w:b/>
        </w:rPr>
      </w:pPr>
      <w:r>
        <w:rPr>
          <w:b/>
        </w:rPr>
        <w:t xml:space="preserve">              «Окинский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C1153">
        <w:rPr>
          <w:b/>
        </w:rPr>
        <w:t xml:space="preserve">А.И. </w:t>
      </w:r>
      <w:proofErr w:type="spellStart"/>
      <w:r w:rsidR="002C1153">
        <w:rPr>
          <w:b/>
        </w:rPr>
        <w:t>Ринчин</w:t>
      </w:r>
      <w:r w:rsidR="00957576">
        <w:rPr>
          <w:b/>
        </w:rPr>
        <w:t>ов</w:t>
      </w:r>
      <w:proofErr w:type="spellEnd"/>
    </w:p>
    <w:p w:rsidR="007815B4" w:rsidRDefault="007815B4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876BF9" w:rsidRDefault="00876BF9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876BF9" w:rsidRDefault="00876BF9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876BF9" w:rsidRDefault="00876BF9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457CB7" w:rsidRDefault="00457CB7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604948" w:rsidRDefault="00604948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876BF9" w:rsidRDefault="00876BF9" w:rsidP="007815B4">
      <w:pPr>
        <w:pStyle w:val="a5"/>
        <w:tabs>
          <w:tab w:val="left" w:pos="0"/>
          <w:tab w:val="left" w:pos="579"/>
          <w:tab w:val="left" w:pos="1158"/>
        </w:tabs>
        <w:spacing w:after="0"/>
        <w:ind w:left="0"/>
        <w:rPr>
          <w:b/>
        </w:rPr>
      </w:pPr>
    </w:p>
    <w:p w:rsidR="007815B4" w:rsidRDefault="007815B4" w:rsidP="007815B4">
      <w:pPr>
        <w:tabs>
          <w:tab w:val="left" w:pos="142"/>
        </w:tabs>
        <w:rPr>
          <w:sz w:val="20"/>
          <w:szCs w:val="20"/>
        </w:rPr>
      </w:pPr>
      <w:r>
        <w:rPr>
          <w:sz w:val="20"/>
          <w:szCs w:val="20"/>
        </w:rPr>
        <w:t>__________________</w:t>
      </w:r>
      <w:r w:rsidR="00604948">
        <w:rPr>
          <w:sz w:val="20"/>
          <w:szCs w:val="20"/>
        </w:rPr>
        <w:t>________________________________</w:t>
      </w:r>
    </w:p>
    <w:p w:rsidR="005835F6" w:rsidRDefault="007815B4" w:rsidP="00604948">
      <w:pPr>
        <w:tabs>
          <w:tab w:val="left" w:pos="142"/>
        </w:tabs>
        <w:jc w:val="both"/>
      </w:pPr>
      <w:r w:rsidRPr="008302C8">
        <w:rPr>
          <w:sz w:val="20"/>
          <w:szCs w:val="20"/>
        </w:rPr>
        <w:t xml:space="preserve">Проект представлен Комитетом </w:t>
      </w:r>
      <w:r w:rsidR="00604948">
        <w:rPr>
          <w:sz w:val="20"/>
          <w:szCs w:val="20"/>
        </w:rPr>
        <w:t>экономики</w:t>
      </w:r>
      <w:r w:rsidRPr="008302C8">
        <w:rPr>
          <w:sz w:val="20"/>
          <w:szCs w:val="20"/>
        </w:rPr>
        <w:t>, тел.</w:t>
      </w:r>
      <w:r>
        <w:rPr>
          <w:sz w:val="20"/>
          <w:szCs w:val="20"/>
        </w:rPr>
        <w:t>:</w:t>
      </w:r>
      <w:r w:rsidRPr="008302C8">
        <w:rPr>
          <w:sz w:val="20"/>
          <w:szCs w:val="20"/>
        </w:rPr>
        <w:t xml:space="preserve"> 51</w:t>
      </w:r>
      <w:r w:rsidR="00604948">
        <w:rPr>
          <w:sz w:val="20"/>
          <w:szCs w:val="20"/>
        </w:rPr>
        <w:t>381</w:t>
      </w:r>
    </w:p>
    <w:sectPr w:rsidR="005835F6" w:rsidSect="00D7383C">
      <w:footerReference w:type="default" r:id="rId10"/>
      <w:pgSz w:w="11906" w:h="16838"/>
      <w:pgMar w:top="1134" w:right="9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24" w:rsidRDefault="00EB1B24">
      <w:r>
        <w:separator/>
      </w:r>
    </w:p>
  </w:endnote>
  <w:endnote w:type="continuationSeparator" w:id="0">
    <w:p w:rsidR="00EB1B24" w:rsidRDefault="00EB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12" w:rsidRDefault="00723612" w:rsidP="005835F6">
    <w:pPr>
      <w:pStyle w:val="a3"/>
      <w:jc w:val="right"/>
    </w:pPr>
    <w:r w:rsidRPr="002B48E0">
      <w:rPr>
        <w:sz w:val="20"/>
      </w:rPr>
      <w:fldChar w:fldCharType="begin"/>
    </w:r>
    <w:r w:rsidRPr="002B48E0">
      <w:rPr>
        <w:sz w:val="20"/>
      </w:rPr>
      <w:instrText xml:space="preserve"> PAGE   \* MERGEFORMAT </w:instrText>
    </w:r>
    <w:r w:rsidRPr="002B48E0">
      <w:rPr>
        <w:sz w:val="20"/>
      </w:rPr>
      <w:fldChar w:fldCharType="separate"/>
    </w:r>
    <w:r w:rsidR="004C61B8">
      <w:rPr>
        <w:noProof/>
        <w:sz w:val="20"/>
      </w:rPr>
      <w:t>7</w:t>
    </w:r>
    <w:r w:rsidRPr="002B48E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24" w:rsidRDefault="00EB1B24">
      <w:r>
        <w:separator/>
      </w:r>
    </w:p>
  </w:footnote>
  <w:footnote w:type="continuationSeparator" w:id="0">
    <w:p w:rsidR="00EB1B24" w:rsidRDefault="00EB1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4933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30159A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8B931B4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8C66203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2A995E24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33784364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413B30FE"/>
    <w:multiLevelType w:val="hybridMultilevel"/>
    <w:tmpl w:val="AD1C8BB6"/>
    <w:lvl w:ilvl="0" w:tplc="B0B814C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021AFE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4B4B3ED9"/>
    <w:multiLevelType w:val="hybridMultilevel"/>
    <w:tmpl w:val="A32A00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6AD6EAC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60AB57F1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62633E13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66E3645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3777C0D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B8D2EEA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7F855A1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13"/>
  </w:num>
  <w:num w:numId="6">
    <w:abstractNumId w:val="12"/>
  </w:num>
  <w:num w:numId="7">
    <w:abstractNumId w:val="3"/>
  </w:num>
  <w:num w:numId="8">
    <w:abstractNumId w:val="15"/>
  </w:num>
  <w:num w:numId="9">
    <w:abstractNumId w:val="9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14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5B4"/>
    <w:rsid w:val="00012DA6"/>
    <w:rsid w:val="00027A8B"/>
    <w:rsid w:val="00041F3E"/>
    <w:rsid w:val="00063A04"/>
    <w:rsid w:val="00070E2B"/>
    <w:rsid w:val="0008503B"/>
    <w:rsid w:val="00086DE8"/>
    <w:rsid w:val="000A0092"/>
    <w:rsid w:val="000A5799"/>
    <w:rsid w:val="00100165"/>
    <w:rsid w:val="001604CE"/>
    <w:rsid w:val="00176FC7"/>
    <w:rsid w:val="00183AA2"/>
    <w:rsid w:val="001A2810"/>
    <w:rsid w:val="001A7516"/>
    <w:rsid w:val="001B04FB"/>
    <w:rsid w:val="001C157C"/>
    <w:rsid w:val="001D7814"/>
    <w:rsid w:val="002064F5"/>
    <w:rsid w:val="00234657"/>
    <w:rsid w:val="00265068"/>
    <w:rsid w:val="00273678"/>
    <w:rsid w:val="002746F8"/>
    <w:rsid w:val="00296298"/>
    <w:rsid w:val="002C1153"/>
    <w:rsid w:val="00317C7E"/>
    <w:rsid w:val="003308E3"/>
    <w:rsid w:val="00381C54"/>
    <w:rsid w:val="003B2313"/>
    <w:rsid w:val="003B4B9B"/>
    <w:rsid w:val="003F23F7"/>
    <w:rsid w:val="00401127"/>
    <w:rsid w:val="00410B62"/>
    <w:rsid w:val="00412770"/>
    <w:rsid w:val="00447BBD"/>
    <w:rsid w:val="00457CB7"/>
    <w:rsid w:val="004C61B8"/>
    <w:rsid w:val="004D2B82"/>
    <w:rsid w:val="0050055E"/>
    <w:rsid w:val="005150B6"/>
    <w:rsid w:val="00516413"/>
    <w:rsid w:val="00546B61"/>
    <w:rsid w:val="005764DF"/>
    <w:rsid w:val="005835F6"/>
    <w:rsid w:val="005E2956"/>
    <w:rsid w:val="005E3273"/>
    <w:rsid w:val="005F1E63"/>
    <w:rsid w:val="00604948"/>
    <w:rsid w:val="00657049"/>
    <w:rsid w:val="00676973"/>
    <w:rsid w:val="006A0196"/>
    <w:rsid w:val="006A094B"/>
    <w:rsid w:val="006D5BA1"/>
    <w:rsid w:val="006D7839"/>
    <w:rsid w:val="0070019D"/>
    <w:rsid w:val="00714B6D"/>
    <w:rsid w:val="00723612"/>
    <w:rsid w:val="00727D8B"/>
    <w:rsid w:val="00746A93"/>
    <w:rsid w:val="007815B4"/>
    <w:rsid w:val="007A4099"/>
    <w:rsid w:val="007D1EE9"/>
    <w:rsid w:val="007E01CB"/>
    <w:rsid w:val="0081421A"/>
    <w:rsid w:val="00854119"/>
    <w:rsid w:val="00854D1B"/>
    <w:rsid w:val="0085532A"/>
    <w:rsid w:val="00876BF9"/>
    <w:rsid w:val="00895945"/>
    <w:rsid w:val="008E2C06"/>
    <w:rsid w:val="00903254"/>
    <w:rsid w:val="00917DF8"/>
    <w:rsid w:val="0092260B"/>
    <w:rsid w:val="009316D5"/>
    <w:rsid w:val="00957576"/>
    <w:rsid w:val="00974601"/>
    <w:rsid w:val="009D26FA"/>
    <w:rsid w:val="00A11B22"/>
    <w:rsid w:val="00A26A96"/>
    <w:rsid w:val="00A33FDB"/>
    <w:rsid w:val="00A56AB3"/>
    <w:rsid w:val="00A602AC"/>
    <w:rsid w:val="00A714A5"/>
    <w:rsid w:val="00A723EA"/>
    <w:rsid w:val="00AA54C6"/>
    <w:rsid w:val="00B1797B"/>
    <w:rsid w:val="00B20A12"/>
    <w:rsid w:val="00B26ABD"/>
    <w:rsid w:val="00B46BED"/>
    <w:rsid w:val="00B46EAC"/>
    <w:rsid w:val="00B84153"/>
    <w:rsid w:val="00B9042D"/>
    <w:rsid w:val="00BA2AD0"/>
    <w:rsid w:val="00BA7795"/>
    <w:rsid w:val="00BD65D5"/>
    <w:rsid w:val="00BE212D"/>
    <w:rsid w:val="00BE3567"/>
    <w:rsid w:val="00C14A1C"/>
    <w:rsid w:val="00C65A62"/>
    <w:rsid w:val="00C66979"/>
    <w:rsid w:val="00CC239B"/>
    <w:rsid w:val="00CC477E"/>
    <w:rsid w:val="00CF7AD0"/>
    <w:rsid w:val="00D12F2D"/>
    <w:rsid w:val="00D44866"/>
    <w:rsid w:val="00D450B4"/>
    <w:rsid w:val="00D6020F"/>
    <w:rsid w:val="00D7383C"/>
    <w:rsid w:val="00D87C42"/>
    <w:rsid w:val="00D9515D"/>
    <w:rsid w:val="00DB541F"/>
    <w:rsid w:val="00DD18F0"/>
    <w:rsid w:val="00DD30F8"/>
    <w:rsid w:val="00DE6812"/>
    <w:rsid w:val="00E35200"/>
    <w:rsid w:val="00E46AFE"/>
    <w:rsid w:val="00E54F02"/>
    <w:rsid w:val="00E76887"/>
    <w:rsid w:val="00E8347C"/>
    <w:rsid w:val="00EB1B24"/>
    <w:rsid w:val="00EC2361"/>
    <w:rsid w:val="00EC2B7D"/>
    <w:rsid w:val="00F14A75"/>
    <w:rsid w:val="00F21BE9"/>
    <w:rsid w:val="00F60D94"/>
    <w:rsid w:val="00F95BD8"/>
    <w:rsid w:val="00FB324C"/>
    <w:rsid w:val="00FC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B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15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81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15B4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7815B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815B4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15B4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5B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815B4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746A93"/>
    <w:pPr>
      <w:ind w:left="720"/>
      <w:contextualSpacing/>
    </w:pPr>
  </w:style>
  <w:style w:type="paragraph" w:styleId="a9">
    <w:name w:val="No Spacing"/>
    <w:uiPriority w:val="1"/>
    <w:qFormat/>
    <w:rsid w:val="00447BBD"/>
    <w:pPr>
      <w:ind w:firstLine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Абзац списка Знак"/>
    <w:link w:val="a7"/>
    <w:uiPriority w:val="34"/>
    <w:locked/>
    <w:rsid w:val="00657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1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1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B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15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81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15B4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7815B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815B4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15B4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5B4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815B4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746A93"/>
    <w:pPr>
      <w:ind w:left="720"/>
      <w:contextualSpacing/>
    </w:pPr>
  </w:style>
  <w:style w:type="paragraph" w:styleId="a9">
    <w:name w:val="No Spacing"/>
    <w:uiPriority w:val="1"/>
    <w:qFormat/>
    <w:rsid w:val="00447BBD"/>
    <w:pPr>
      <w:ind w:firstLine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Абзац списка Знак"/>
    <w:link w:val="a7"/>
    <w:uiPriority w:val="34"/>
    <w:locked/>
    <w:rsid w:val="00657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1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1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E1AB2-346A-4362-8A0E-557FE5AF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НПО</cp:lastModifiedBy>
  <cp:revision>4</cp:revision>
  <cp:lastPrinted>2018-06-18T01:35:00Z</cp:lastPrinted>
  <dcterms:created xsi:type="dcterms:W3CDTF">2018-06-18T01:46:00Z</dcterms:created>
  <dcterms:modified xsi:type="dcterms:W3CDTF">2018-06-22T02:51:00Z</dcterms:modified>
</cp:coreProperties>
</file>