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748" w:rsidRPr="00383748" w:rsidRDefault="00383748" w:rsidP="00383748">
      <w:pPr>
        <w:jc w:val="right"/>
      </w:pPr>
      <w:r w:rsidRPr="00383748">
        <w:t xml:space="preserve">Приложение </w:t>
      </w:r>
      <w:r w:rsidR="00633262">
        <w:t>9</w:t>
      </w:r>
    </w:p>
    <w:p w:rsidR="00383748" w:rsidRPr="00383748" w:rsidRDefault="00383748" w:rsidP="00383748">
      <w:pPr>
        <w:jc w:val="right"/>
      </w:pPr>
      <w:r w:rsidRPr="00383748">
        <w:t>к Решению Совета депутатов муниципального района</w:t>
      </w:r>
    </w:p>
    <w:p w:rsidR="00383748" w:rsidRDefault="00383748" w:rsidP="00383748">
      <w:pPr>
        <w:jc w:val="right"/>
      </w:pPr>
      <w:r w:rsidRPr="00383748">
        <w:t>«О бюджете муниципаль</w:t>
      </w:r>
      <w:r w:rsidR="00633262">
        <w:t>ного образования «Окинский район на 2016 год</w:t>
      </w:r>
      <w:r w:rsidRPr="00383748">
        <w:t>»</w:t>
      </w:r>
    </w:p>
    <w:p w:rsidR="00383748" w:rsidRPr="00383748" w:rsidRDefault="00383748" w:rsidP="00383748">
      <w:pPr>
        <w:jc w:val="right"/>
      </w:pPr>
    </w:p>
    <w:p w:rsidR="00B26B13" w:rsidRDefault="005C3219" w:rsidP="003511F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3511FE">
        <w:rPr>
          <w:rFonts w:ascii="Times New Roman" w:hAnsi="Times New Roman" w:cs="Times New Roman"/>
          <w:bCs w:val="0"/>
          <w:sz w:val="28"/>
          <w:szCs w:val="28"/>
        </w:rPr>
        <w:t>Методика</w:t>
      </w:r>
      <w:r w:rsidR="005D6223">
        <w:rPr>
          <w:rFonts w:ascii="Times New Roman" w:hAnsi="Times New Roman" w:cs="Times New Roman"/>
          <w:bCs w:val="0"/>
          <w:sz w:val="28"/>
          <w:szCs w:val="28"/>
        </w:rPr>
        <w:t>,</w:t>
      </w:r>
    </w:p>
    <w:p w:rsidR="00D925C9" w:rsidRDefault="00C03DEB" w:rsidP="003511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устанавливающая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3511FE" w:rsidRPr="003511FE">
        <w:rPr>
          <w:rFonts w:ascii="Times New Roman" w:hAnsi="Times New Roman" w:cs="Times New Roman"/>
          <w:sz w:val="28"/>
          <w:szCs w:val="28"/>
        </w:rPr>
        <w:t xml:space="preserve">определения размера подлежащей </w:t>
      </w:r>
    </w:p>
    <w:p w:rsidR="00D925C9" w:rsidRDefault="003511FE" w:rsidP="003511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511FE">
        <w:rPr>
          <w:rFonts w:ascii="Times New Roman" w:hAnsi="Times New Roman" w:cs="Times New Roman"/>
          <w:sz w:val="28"/>
          <w:szCs w:val="28"/>
        </w:rPr>
        <w:t xml:space="preserve">перечислению в бюджет </w:t>
      </w:r>
      <w:r w:rsidR="0038374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3511FE">
        <w:rPr>
          <w:rFonts w:ascii="Times New Roman" w:hAnsi="Times New Roman" w:cs="Times New Roman"/>
          <w:sz w:val="28"/>
          <w:szCs w:val="28"/>
        </w:rPr>
        <w:t xml:space="preserve">части прибыли </w:t>
      </w:r>
    </w:p>
    <w:p w:rsidR="003511FE" w:rsidRDefault="00383748" w:rsidP="00D925C9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3511FE">
        <w:rPr>
          <w:rFonts w:ascii="Times New Roman" w:hAnsi="Times New Roman"/>
          <w:sz w:val="28"/>
          <w:szCs w:val="28"/>
        </w:rPr>
        <w:t xml:space="preserve"> унитарных предприятий </w:t>
      </w:r>
      <w:r w:rsidR="0064756A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«Окинский район»</w:t>
      </w:r>
    </w:p>
    <w:p w:rsidR="009A5B8F" w:rsidRDefault="009A5B8F" w:rsidP="009A5B8F">
      <w:pPr>
        <w:pStyle w:val="ConsPlusTitle"/>
        <w:widowControl/>
        <w:tabs>
          <w:tab w:val="left" w:pos="1080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295052" w:rsidRPr="00383748" w:rsidRDefault="00295052" w:rsidP="00AF6EBF">
      <w:pPr>
        <w:ind w:firstLine="708"/>
        <w:jc w:val="both"/>
        <w:rPr>
          <w:sz w:val="28"/>
          <w:szCs w:val="28"/>
        </w:rPr>
      </w:pPr>
      <w:bookmarkStart w:id="0" w:name="_GoBack"/>
      <w:r w:rsidRPr="00AE4097">
        <w:rPr>
          <w:sz w:val="28"/>
          <w:szCs w:val="28"/>
        </w:rPr>
        <w:t xml:space="preserve">1. Настоящая Методика устанавливает порядок определения размера подлежащей перечислению в бюджет </w:t>
      </w:r>
      <w:r w:rsidR="00383748">
        <w:rPr>
          <w:sz w:val="28"/>
          <w:szCs w:val="28"/>
        </w:rPr>
        <w:t xml:space="preserve">муниципального района  </w:t>
      </w:r>
      <w:r w:rsidRPr="00AE4097">
        <w:rPr>
          <w:sz w:val="28"/>
          <w:szCs w:val="28"/>
        </w:rPr>
        <w:t>части приб</w:t>
      </w:r>
      <w:r w:rsidRPr="00AE4097">
        <w:rPr>
          <w:sz w:val="28"/>
          <w:szCs w:val="28"/>
        </w:rPr>
        <w:t>ы</w:t>
      </w:r>
      <w:r w:rsidRPr="00AE4097">
        <w:rPr>
          <w:sz w:val="28"/>
          <w:szCs w:val="28"/>
        </w:rPr>
        <w:t xml:space="preserve">ли </w:t>
      </w:r>
      <w:r w:rsidR="00383748">
        <w:rPr>
          <w:sz w:val="28"/>
          <w:szCs w:val="28"/>
        </w:rPr>
        <w:t>муниципальных</w:t>
      </w:r>
      <w:r w:rsidRPr="00AE4097">
        <w:rPr>
          <w:sz w:val="28"/>
          <w:szCs w:val="28"/>
        </w:rPr>
        <w:t xml:space="preserve"> унитарных предприятий </w:t>
      </w:r>
      <w:r w:rsidR="00383748" w:rsidRPr="00383748">
        <w:rPr>
          <w:sz w:val="28"/>
          <w:szCs w:val="28"/>
        </w:rPr>
        <w:t>муниципального образования «Ок</w:t>
      </w:r>
      <w:r w:rsidR="00383748">
        <w:rPr>
          <w:sz w:val="28"/>
          <w:szCs w:val="28"/>
        </w:rPr>
        <w:t>и</w:t>
      </w:r>
      <w:r w:rsidR="00383748">
        <w:rPr>
          <w:sz w:val="28"/>
          <w:szCs w:val="28"/>
        </w:rPr>
        <w:t>н</w:t>
      </w:r>
      <w:r w:rsidR="00383748" w:rsidRPr="00383748">
        <w:rPr>
          <w:sz w:val="28"/>
          <w:szCs w:val="28"/>
        </w:rPr>
        <w:t>ский район»</w:t>
      </w:r>
      <w:r w:rsidRPr="00383748">
        <w:rPr>
          <w:sz w:val="28"/>
          <w:szCs w:val="28"/>
        </w:rPr>
        <w:t>.</w:t>
      </w:r>
    </w:p>
    <w:p w:rsidR="00295052" w:rsidRPr="00AE4097" w:rsidRDefault="00295052" w:rsidP="00AF6EBF">
      <w:pPr>
        <w:ind w:firstLine="708"/>
        <w:jc w:val="both"/>
        <w:rPr>
          <w:sz w:val="28"/>
          <w:szCs w:val="28"/>
        </w:rPr>
      </w:pPr>
      <w:r w:rsidRPr="00AE4097">
        <w:rPr>
          <w:sz w:val="28"/>
          <w:szCs w:val="28"/>
        </w:rPr>
        <w:t xml:space="preserve">2. </w:t>
      </w:r>
      <w:proofErr w:type="gramStart"/>
      <w:r w:rsidRPr="00AE4097">
        <w:rPr>
          <w:sz w:val="28"/>
          <w:szCs w:val="28"/>
        </w:rPr>
        <w:t>Часть прибыли предприятия за предыдущий год, подлежащая пер</w:t>
      </w:r>
      <w:r w:rsidRPr="00AE4097">
        <w:rPr>
          <w:sz w:val="28"/>
          <w:szCs w:val="28"/>
        </w:rPr>
        <w:t>е</w:t>
      </w:r>
      <w:r w:rsidRPr="00AE4097">
        <w:rPr>
          <w:sz w:val="28"/>
          <w:szCs w:val="28"/>
        </w:rPr>
        <w:t xml:space="preserve">числению в бюджет </w:t>
      </w:r>
      <w:r w:rsidR="00383748">
        <w:rPr>
          <w:sz w:val="28"/>
          <w:szCs w:val="28"/>
        </w:rPr>
        <w:t xml:space="preserve">муниципального района </w:t>
      </w:r>
      <w:r w:rsidRPr="00AE4097">
        <w:rPr>
          <w:sz w:val="28"/>
          <w:szCs w:val="28"/>
        </w:rPr>
        <w:t xml:space="preserve">в текущем финансовом году, определяется решением органа </w:t>
      </w:r>
      <w:r w:rsidR="0064756A">
        <w:rPr>
          <w:sz w:val="28"/>
          <w:szCs w:val="28"/>
        </w:rPr>
        <w:t>местного самоуправления</w:t>
      </w:r>
      <w:r w:rsidR="00AF6EBF">
        <w:rPr>
          <w:sz w:val="28"/>
          <w:szCs w:val="28"/>
        </w:rPr>
        <w:t xml:space="preserve"> </w:t>
      </w:r>
      <w:r w:rsidR="00383748" w:rsidRPr="00383748">
        <w:rPr>
          <w:sz w:val="28"/>
          <w:szCs w:val="28"/>
        </w:rPr>
        <w:t>муниципального образования «Окинский район»</w:t>
      </w:r>
      <w:r w:rsidR="0052077B" w:rsidRPr="00682B11">
        <w:rPr>
          <w:sz w:val="28"/>
          <w:szCs w:val="28"/>
        </w:rPr>
        <w:t>, к сфере управления которого относится предприятие,</w:t>
      </w:r>
      <w:r w:rsidRPr="00AE4097">
        <w:rPr>
          <w:sz w:val="28"/>
          <w:szCs w:val="28"/>
        </w:rPr>
        <w:t xml:space="preserve"> не позднее 1 мая текущего финансового года на основании о</w:t>
      </w:r>
      <w:r w:rsidRPr="00AE4097">
        <w:rPr>
          <w:sz w:val="28"/>
          <w:szCs w:val="28"/>
        </w:rPr>
        <w:t>т</w:t>
      </w:r>
      <w:r w:rsidRPr="00AE4097">
        <w:rPr>
          <w:sz w:val="28"/>
          <w:szCs w:val="28"/>
        </w:rPr>
        <w:t>чета о деятельности предприятия за прошедший год и утвержденной пр</w:t>
      </w:r>
      <w:r w:rsidRPr="00AE4097">
        <w:rPr>
          <w:sz w:val="28"/>
          <w:szCs w:val="28"/>
        </w:rPr>
        <w:t>о</w:t>
      </w:r>
      <w:r w:rsidRPr="00AE4097">
        <w:rPr>
          <w:sz w:val="28"/>
          <w:szCs w:val="28"/>
        </w:rPr>
        <w:t>граммы деятельности предприятия.</w:t>
      </w:r>
      <w:proofErr w:type="gramEnd"/>
      <w:r w:rsidRPr="00AE4097">
        <w:rPr>
          <w:sz w:val="28"/>
          <w:szCs w:val="28"/>
        </w:rPr>
        <w:t xml:space="preserve"> При этом часть прибыли, подлежащая перечислению в бюджет</w:t>
      </w:r>
      <w:r w:rsidR="00383748">
        <w:rPr>
          <w:sz w:val="28"/>
          <w:szCs w:val="28"/>
        </w:rPr>
        <w:t xml:space="preserve"> муниципального района</w:t>
      </w:r>
      <w:r w:rsidRPr="00AE4097">
        <w:rPr>
          <w:sz w:val="28"/>
          <w:szCs w:val="28"/>
        </w:rPr>
        <w:t>, рассчитывается путем уменьшения суммы чистой прибыли (нераспределенной прибыли) предпри</w:t>
      </w:r>
      <w:r w:rsidRPr="00AE4097">
        <w:rPr>
          <w:sz w:val="28"/>
          <w:szCs w:val="28"/>
        </w:rPr>
        <w:t>я</w:t>
      </w:r>
      <w:r w:rsidRPr="00AE4097">
        <w:rPr>
          <w:sz w:val="28"/>
          <w:szCs w:val="28"/>
        </w:rPr>
        <w:t>тия за прошедший год на сумму утвержденных в составе программы де</w:t>
      </w:r>
      <w:r w:rsidRPr="00AE4097">
        <w:rPr>
          <w:sz w:val="28"/>
          <w:szCs w:val="28"/>
        </w:rPr>
        <w:t>я</w:t>
      </w:r>
      <w:r w:rsidRPr="00AE4097">
        <w:rPr>
          <w:sz w:val="28"/>
          <w:szCs w:val="28"/>
        </w:rPr>
        <w:t>тельности предприятия на текущий финансовый год расходов на реализацию мероприятий по развитию предприятия, осуществляемых за счет чистой пр</w:t>
      </w:r>
      <w:r w:rsidRPr="00AE4097">
        <w:rPr>
          <w:sz w:val="28"/>
          <w:szCs w:val="28"/>
        </w:rPr>
        <w:t>и</w:t>
      </w:r>
      <w:r w:rsidRPr="00AE4097">
        <w:rPr>
          <w:sz w:val="28"/>
          <w:szCs w:val="28"/>
        </w:rPr>
        <w:t>были.</w:t>
      </w:r>
    </w:p>
    <w:p w:rsidR="00295052" w:rsidRPr="00AE4097" w:rsidRDefault="00295052" w:rsidP="002950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E4097">
        <w:rPr>
          <w:sz w:val="28"/>
          <w:szCs w:val="28"/>
        </w:rPr>
        <w:t>3. При отсутствии утвержденной программы деятельности предприятия на текущий финансовый год часть прибыли предприятия, подлежащая пер</w:t>
      </w:r>
      <w:r w:rsidRPr="00AE4097">
        <w:rPr>
          <w:sz w:val="28"/>
          <w:szCs w:val="28"/>
        </w:rPr>
        <w:t>е</w:t>
      </w:r>
      <w:r w:rsidRPr="00AE4097">
        <w:rPr>
          <w:sz w:val="28"/>
          <w:szCs w:val="28"/>
        </w:rPr>
        <w:t xml:space="preserve">числению в бюджет </w:t>
      </w:r>
      <w:r w:rsidR="00383748">
        <w:rPr>
          <w:sz w:val="28"/>
          <w:szCs w:val="28"/>
        </w:rPr>
        <w:t xml:space="preserve">муниципального района </w:t>
      </w:r>
      <w:r w:rsidRPr="00AE4097">
        <w:rPr>
          <w:sz w:val="28"/>
          <w:szCs w:val="28"/>
        </w:rPr>
        <w:t>в текущем финансовом году, определяется путем уменьшения суммы чистой прибыли (нераспределенной прибыли) предприятия за прошедший год на сумму обязательных отчисл</w:t>
      </w:r>
      <w:r w:rsidRPr="00AE4097">
        <w:rPr>
          <w:sz w:val="28"/>
          <w:szCs w:val="28"/>
        </w:rPr>
        <w:t>е</w:t>
      </w:r>
      <w:r w:rsidRPr="00AE4097">
        <w:rPr>
          <w:sz w:val="28"/>
          <w:szCs w:val="28"/>
        </w:rPr>
        <w:t>ний в фонды предприятия, образованные в соответствии с законодательством и уставом предприятия.</w:t>
      </w:r>
    </w:p>
    <w:p w:rsidR="00295052" w:rsidRPr="00295052" w:rsidRDefault="00295052" w:rsidP="002950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95052">
        <w:rPr>
          <w:sz w:val="28"/>
          <w:szCs w:val="28"/>
        </w:rPr>
        <w:t>4. Чистая прибыль (нераспределенная прибыль) определяется на осн</w:t>
      </w:r>
      <w:r w:rsidRPr="00295052">
        <w:rPr>
          <w:sz w:val="28"/>
          <w:szCs w:val="28"/>
        </w:rPr>
        <w:t>о</w:t>
      </w:r>
      <w:r w:rsidRPr="00295052">
        <w:rPr>
          <w:sz w:val="28"/>
          <w:szCs w:val="28"/>
        </w:rPr>
        <w:t>вании данных бухгалтерской отчетности.</w:t>
      </w:r>
    </w:p>
    <w:p w:rsidR="0070638F" w:rsidRPr="00295052" w:rsidRDefault="00295052" w:rsidP="002950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95052">
        <w:rPr>
          <w:sz w:val="28"/>
          <w:szCs w:val="28"/>
        </w:rPr>
        <w:t xml:space="preserve">5. Порядок рассмотрения </w:t>
      </w:r>
      <w:r w:rsidRPr="00682B11">
        <w:rPr>
          <w:sz w:val="28"/>
          <w:szCs w:val="28"/>
        </w:rPr>
        <w:t xml:space="preserve">органом </w:t>
      </w:r>
      <w:r w:rsidR="0064756A">
        <w:rPr>
          <w:sz w:val="28"/>
          <w:szCs w:val="28"/>
        </w:rPr>
        <w:t>местного самоуправления</w:t>
      </w:r>
      <w:r w:rsidR="00383748">
        <w:rPr>
          <w:sz w:val="28"/>
          <w:szCs w:val="28"/>
        </w:rPr>
        <w:t>муниц</w:t>
      </w:r>
      <w:r w:rsidR="00383748">
        <w:rPr>
          <w:sz w:val="28"/>
          <w:szCs w:val="28"/>
        </w:rPr>
        <w:t>и</w:t>
      </w:r>
      <w:r w:rsidR="00383748">
        <w:rPr>
          <w:sz w:val="28"/>
          <w:szCs w:val="28"/>
        </w:rPr>
        <w:t>пального образования «Окинский район»</w:t>
      </w:r>
      <w:r w:rsidR="0052077B" w:rsidRPr="00682B11">
        <w:rPr>
          <w:sz w:val="28"/>
          <w:szCs w:val="28"/>
        </w:rPr>
        <w:t>, к сфере управления которого отн</w:t>
      </w:r>
      <w:r w:rsidR="0052077B" w:rsidRPr="00682B11">
        <w:rPr>
          <w:sz w:val="28"/>
          <w:szCs w:val="28"/>
        </w:rPr>
        <w:t>о</w:t>
      </w:r>
      <w:r w:rsidR="0052077B" w:rsidRPr="00682B11">
        <w:rPr>
          <w:sz w:val="28"/>
          <w:szCs w:val="28"/>
        </w:rPr>
        <w:t>сится предприятие</w:t>
      </w:r>
      <w:r w:rsidR="0052077B">
        <w:rPr>
          <w:sz w:val="28"/>
          <w:szCs w:val="28"/>
        </w:rPr>
        <w:t>,</w:t>
      </w:r>
      <w:r w:rsidRPr="00295052">
        <w:rPr>
          <w:sz w:val="28"/>
          <w:szCs w:val="28"/>
        </w:rPr>
        <w:t xml:space="preserve"> отчета о деятельности предприятия за прошедший год и утверждения программы деятельности предприятия устанавливается </w:t>
      </w:r>
      <w:r w:rsidR="00383748">
        <w:rPr>
          <w:sz w:val="28"/>
          <w:szCs w:val="28"/>
        </w:rPr>
        <w:t>Адм</w:t>
      </w:r>
      <w:r w:rsidR="00383748">
        <w:rPr>
          <w:sz w:val="28"/>
          <w:szCs w:val="28"/>
        </w:rPr>
        <w:t>и</w:t>
      </w:r>
      <w:r w:rsidR="00383748">
        <w:rPr>
          <w:sz w:val="28"/>
          <w:szCs w:val="28"/>
        </w:rPr>
        <w:t>нистрацией муниципального образования «Окинский район»</w:t>
      </w:r>
      <w:bookmarkEnd w:id="0"/>
    </w:p>
    <w:sectPr w:rsidR="0070638F" w:rsidRPr="00295052" w:rsidSect="00D07D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709" w:footer="709" w:gutter="0"/>
      <w:pgNumType w:start="6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B72" w:rsidRDefault="00E36B72">
      <w:r>
        <w:separator/>
      </w:r>
    </w:p>
  </w:endnote>
  <w:endnote w:type="continuationSeparator" w:id="0">
    <w:p w:rsidR="00E36B72" w:rsidRDefault="00E36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32A" w:rsidRDefault="002E332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32A" w:rsidRDefault="002E332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32A" w:rsidRDefault="002E332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B72" w:rsidRDefault="00E36B72">
      <w:r>
        <w:separator/>
      </w:r>
    </w:p>
  </w:footnote>
  <w:footnote w:type="continuationSeparator" w:id="0">
    <w:p w:rsidR="00E36B72" w:rsidRDefault="00E36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B11" w:rsidRDefault="003567AB" w:rsidP="005146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82B1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2B11" w:rsidRDefault="00682B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32A" w:rsidRDefault="002E332A">
    <w:pPr>
      <w:pStyle w:val="a3"/>
    </w:pPr>
  </w:p>
  <w:p w:rsidR="00682B11" w:rsidRPr="004C3124" w:rsidRDefault="00682B11" w:rsidP="00B26B13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32A" w:rsidRDefault="002E33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8ACB6C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90B292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F3B76B2"/>
    <w:multiLevelType w:val="multilevel"/>
    <w:tmpl w:val="B24A63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5093EC9"/>
    <w:multiLevelType w:val="hybridMultilevel"/>
    <w:tmpl w:val="EF72A81C"/>
    <w:lvl w:ilvl="0" w:tplc="313059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A801F6"/>
    <w:multiLevelType w:val="hybridMultilevel"/>
    <w:tmpl w:val="EBBE8392"/>
    <w:lvl w:ilvl="0" w:tplc="313059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58245D"/>
    <w:multiLevelType w:val="hybridMultilevel"/>
    <w:tmpl w:val="8F121C8E"/>
    <w:lvl w:ilvl="0" w:tplc="313059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480CD4"/>
    <w:multiLevelType w:val="hybridMultilevel"/>
    <w:tmpl w:val="BAA499C8"/>
    <w:lvl w:ilvl="0" w:tplc="313059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C65F11"/>
    <w:multiLevelType w:val="hybridMultilevel"/>
    <w:tmpl w:val="2B5006FA"/>
    <w:lvl w:ilvl="0" w:tplc="22764DBA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AD59E8"/>
    <w:multiLevelType w:val="hybridMultilevel"/>
    <w:tmpl w:val="D52A4EF4"/>
    <w:lvl w:ilvl="0" w:tplc="313059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050659"/>
    <w:multiLevelType w:val="hybridMultilevel"/>
    <w:tmpl w:val="56DA6FC0"/>
    <w:lvl w:ilvl="0" w:tplc="313059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0F5D75"/>
    <w:multiLevelType w:val="hybridMultilevel"/>
    <w:tmpl w:val="615C8664"/>
    <w:lvl w:ilvl="0" w:tplc="88F4712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0F505F2"/>
    <w:multiLevelType w:val="hybridMultilevel"/>
    <w:tmpl w:val="90940638"/>
    <w:lvl w:ilvl="0" w:tplc="313059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EB5ACC"/>
    <w:multiLevelType w:val="hybridMultilevel"/>
    <w:tmpl w:val="135C05F0"/>
    <w:lvl w:ilvl="0" w:tplc="313059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12341DD"/>
    <w:multiLevelType w:val="hybridMultilevel"/>
    <w:tmpl w:val="DAE65F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4623D3"/>
    <w:multiLevelType w:val="hybridMultilevel"/>
    <w:tmpl w:val="42D44584"/>
    <w:lvl w:ilvl="0" w:tplc="313059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24295E"/>
    <w:multiLevelType w:val="hybridMultilevel"/>
    <w:tmpl w:val="4FEEF75C"/>
    <w:lvl w:ilvl="0" w:tplc="313059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C95B44"/>
    <w:multiLevelType w:val="hybridMultilevel"/>
    <w:tmpl w:val="EC66A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7F0465"/>
    <w:multiLevelType w:val="hybridMultilevel"/>
    <w:tmpl w:val="CC4AB6E4"/>
    <w:lvl w:ilvl="0" w:tplc="4D30B1E2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7BB64D22"/>
    <w:multiLevelType w:val="hybridMultilevel"/>
    <w:tmpl w:val="98DE0B2E"/>
    <w:lvl w:ilvl="0" w:tplc="313059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E765420"/>
    <w:multiLevelType w:val="hybridMultilevel"/>
    <w:tmpl w:val="4F1A0044"/>
    <w:lvl w:ilvl="0" w:tplc="024C9FB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7"/>
  </w:num>
  <w:num w:numId="5">
    <w:abstractNumId w:val="19"/>
  </w:num>
  <w:num w:numId="6">
    <w:abstractNumId w:val="10"/>
  </w:num>
  <w:num w:numId="7">
    <w:abstractNumId w:val="11"/>
  </w:num>
  <w:num w:numId="8">
    <w:abstractNumId w:val="18"/>
  </w:num>
  <w:num w:numId="9">
    <w:abstractNumId w:val="3"/>
  </w:num>
  <w:num w:numId="10">
    <w:abstractNumId w:val="15"/>
  </w:num>
  <w:num w:numId="11">
    <w:abstractNumId w:val="6"/>
  </w:num>
  <w:num w:numId="12">
    <w:abstractNumId w:val="5"/>
  </w:num>
  <w:num w:numId="13">
    <w:abstractNumId w:val="12"/>
  </w:num>
  <w:num w:numId="14">
    <w:abstractNumId w:val="9"/>
  </w:num>
  <w:num w:numId="15">
    <w:abstractNumId w:val="8"/>
  </w:num>
  <w:num w:numId="16">
    <w:abstractNumId w:val="4"/>
  </w:num>
  <w:num w:numId="17">
    <w:abstractNumId w:val="14"/>
  </w:num>
  <w:num w:numId="18">
    <w:abstractNumId w:val="13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138"/>
    <w:rsid w:val="000000DC"/>
    <w:rsid w:val="00003D64"/>
    <w:rsid w:val="0000546F"/>
    <w:rsid w:val="000109CC"/>
    <w:rsid w:val="00017470"/>
    <w:rsid w:val="00023DF0"/>
    <w:rsid w:val="00024224"/>
    <w:rsid w:val="0002446D"/>
    <w:rsid w:val="00030166"/>
    <w:rsid w:val="000306E0"/>
    <w:rsid w:val="000317CC"/>
    <w:rsid w:val="00032048"/>
    <w:rsid w:val="00032D44"/>
    <w:rsid w:val="000340E6"/>
    <w:rsid w:val="0004639E"/>
    <w:rsid w:val="00050F22"/>
    <w:rsid w:val="00053B9A"/>
    <w:rsid w:val="00063093"/>
    <w:rsid w:val="00067105"/>
    <w:rsid w:val="000672FB"/>
    <w:rsid w:val="00074799"/>
    <w:rsid w:val="00077110"/>
    <w:rsid w:val="000876DB"/>
    <w:rsid w:val="0009434D"/>
    <w:rsid w:val="000978B6"/>
    <w:rsid w:val="000978CF"/>
    <w:rsid w:val="000A599A"/>
    <w:rsid w:val="000B4E44"/>
    <w:rsid w:val="000B76E1"/>
    <w:rsid w:val="000C0DE7"/>
    <w:rsid w:val="000C3930"/>
    <w:rsid w:val="000D0D79"/>
    <w:rsid w:val="000D0EDA"/>
    <w:rsid w:val="000D3832"/>
    <w:rsid w:val="000D45E2"/>
    <w:rsid w:val="000D74B5"/>
    <w:rsid w:val="000D7F47"/>
    <w:rsid w:val="000E1566"/>
    <w:rsid w:val="000E544D"/>
    <w:rsid w:val="000F3B14"/>
    <w:rsid w:val="000F510C"/>
    <w:rsid w:val="000F5D35"/>
    <w:rsid w:val="000F65EC"/>
    <w:rsid w:val="000F67C6"/>
    <w:rsid w:val="00101525"/>
    <w:rsid w:val="0010795F"/>
    <w:rsid w:val="0011380A"/>
    <w:rsid w:val="001148A4"/>
    <w:rsid w:val="00114AA5"/>
    <w:rsid w:val="00114AB4"/>
    <w:rsid w:val="0011570B"/>
    <w:rsid w:val="001234D8"/>
    <w:rsid w:val="001250AE"/>
    <w:rsid w:val="00125317"/>
    <w:rsid w:val="001256E7"/>
    <w:rsid w:val="00137359"/>
    <w:rsid w:val="00137E8A"/>
    <w:rsid w:val="00146901"/>
    <w:rsid w:val="00146AD0"/>
    <w:rsid w:val="00153AB1"/>
    <w:rsid w:val="00163888"/>
    <w:rsid w:val="001740CC"/>
    <w:rsid w:val="00175EA6"/>
    <w:rsid w:val="00186DA0"/>
    <w:rsid w:val="001A18BE"/>
    <w:rsid w:val="001B3A3D"/>
    <w:rsid w:val="001C0858"/>
    <w:rsid w:val="001D6A58"/>
    <w:rsid w:val="001D6AFF"/>
    <w:rsid w:val="001E32BC"/>
    <w:rsid w:val="001E67A0"/>
    <w:rsid w:val="001E729E"/>
    <w:rsid w:val="001F6BD9"/>
    <w:rsid w:val="00222AC7"/>
    <w:rsid w:val="0022623A"/>
    <w:rsid w:val="00244C74"/>
    <w:rsid w:val="00251121"/>
    <w:rsid w:val="00254888"/>
    <w:rsid w:val="00255C4B"/>
    <w:rsid w:val="002564B9"/>
    <w:rsid w:val="00261664"/>
    <w:rsid w:val="0026260E"/>
    <w:rsid w:val="00263EDB"/>
    <w:rsid w:val="002645BC"/>
    <w:rsid w:val="002664FE"/>
    <w:rsid w:val="0027188E"/>
    <w:rsid w:val="0027273D"/>
    <w:rsid w:val="00272CAB"/>
    <w:rsid w:val="00275DAB"/>
    <w:rsid w:val="002801C2"/>
    <w:rsid w:val="002901B6"/>
    <w:rsid w:val="0029138D"/>
    <w:rsid w:val="00293C89"/>
    <w:rsid w:val="00295052"/>
    <w:rsid w:val="002A0BE1"/>
    <w:rsid w:val="002A4F20"/>
    <w:rsid w:val="002A6636"/>
    <w:rsid w:val="002B39EA"/>
    <w:rsid w:val="002B6BF5"/>
    <w:rsid w:val="002C2920"/>
    <w:rsid w:val="002C45C0"/>
    <w:rsid w:val="002D09A1"/>
    <w:rsid w:val="002D1DFE"/>
    <w:rsid w:val="002D40C3"/>
    <w:rsid w:val="002D59BB"/>
    <w:rsid w:val="002E123E"/>
    <w:rsid w:val="002E332A"/>
    <w:rsid w:val="002E3A29"/>
    <w:rsid w:val="002E3ED4"/>
    <w:rsid w:val="002F4655"/>
    <w:rsid w:val="002F4869"/>
    <w:rsid w:val="002F7B1E"/>
    <w:rsid w:val="003000D3"/>
    <w:rsid w:val="003032F5"/>
    <w:rsid w:val="00305F87"/>
    <w:rsid w:val="00312A72"/>
    <w:rsid w:val="00314BF0"/>
    <w:rsid w:val="00321CB7"/>
    <w:rsid w:val="003226EA"/>
    <w:rsid w:val="00322929"/>
    <w:rsid w:val="00324BC1"/>
    <w:rsid w:val="0033081D"/>
    <w:rsid w:val="0033388F"/>
    <w:rsid w:val="00333E2C"/>
    <w:rsid w:val="003434C4"/>
    <w:rsid w:val="00347502"/>
    <w:rsid w:val="003511FE"/>
    <w:rsid w:val="003567AB"/>
    <w:rsid w:val="003606EB"/>
    <w:rsid w:val="00361C65"/>
    <w:rsid w:val="003710CA"/>
    <w:rsid w:val="00371A3A"/>
    <w:rsid w:val="003730F4"/>
    <w:rsid w:val="00373D84"/>
    <w:rsid w:val="00375ACB"/>
    <w:rsid w:val="00382246"/>
    <w:rsid w:val="00383748"/>
    <w:rsid w:val="00390B76"/>
    <w:rsid w:val="00392D7E"/>
    <w:rsid w:val="00393AE6"/>
    <w:rsid w:val="003975A6"/>
    <w:rsid w:val="003977C1"/>
    <w:rsid w:val="00397F7E"/>
    <w:rsid w:val="003A10C5"/>
    <w:rsid w:val="003A4A0F"/>
    <w:rsid w:val="003A6A6C"/>
    <w:rsid w:val="003B4AD9"/>
    <w:rsid w:val="003B4F39"/>
    <w:rsid w:val="003C5A98"/>
    <w:rsid w:val="003C6943"/>
    <w:rsid w:val="003D3EBC"/>
    <w:rsid w:val="003E46D7"/>
    <w:rsid w:val="003E6D8E"/>
    <w:rsid w:val="003F0BDD"/>
    <w:rsid w:val="003F1B59"/>
    <w:rsid w:val="003F26F9"/>
    <w:rsid w:val="003F67C4"/>
    <w:rsid w:val="00404412"/>
    <w:rsid w:val="00410A41"/>
    <w:rsid w:val="004122FB"/>
    <w:rsid w:val="004167E8"/>
    <w:rsid w:val="00422833"/>
    <w:rsid w:val="00431413"/>
    <w:rsid w:val="00441350"/>
    <w:rsid w:val="00441C9A"/>
    <w:rsid w:val="004514DB"/>
    <w:rsid w:val="00452EC8"/>
    <w:rsid w:val="004564F9"/>
    <w:rsid w:val="00461F40"/>
    <w:rsid w:val="00471B1D"/>
    <w:rsid w:val="0048189F"/>
    <w:rsid w:val="00485723"/>
    <w:rsid w:val="00491AED"/>
    <w:rsid w:val="00494BE9"/>
    <w:rsid w:val="00496BF4"/>
    <w:rsid w:val="0049713E"/>
    <w:rsid w:val="004A1557"/>
    <w:rsid w:val="004A28CD"/>
    <w:rsid w:val="004A3D19"/>
    <w:rsid w:val="004A43BD"/>
    <w:rsid w:val="004A56A6"/>
    <w:rsid w:val="004A78D6"/>
    <w:rsid w:val="004C3124"/>
    <w:rsid w:val="004C3D05"/>
    <w:rsid w:val="004D49ED"/>
    <w:rsid w:val="004E1CF5"/>
    <w:rsid w:val="004E23BF"/>
    <w:rsid w:val="004F03F8"/>
    <w:rsid w:val="004F1236"/>
    <w:rsid w:val="004F3674"/>
    <w:rsid w:val="004F3C4C"/>
    <w:rsid w:val="005053BE"/>
    <w:rsid w:val="005146A0"/>
    <w:rsid w:val="0052077B"/>
    <w:rsid w:val="00523B5E"/>
    <w:rsid w:val="00526EB5"/>
    <w:rsid w:val="0052769D"/>
    <w:rsid w:val="005323CC"/>
    <w:rsid w:val="0053263C"/>
    <w:rsid w:val="00536E75"/>
    <w:rsid w:val="00544E13"/>
    <w:rsid w:val="00546F0B"/>
    <w:rsid w:val="00550263"/>
    <w:rsid w:val="00551F27"/>
    <w:rsid w:val="0056052D"/>
    <w:rsid w:val="005607A7"/>
    <w:rsid w:val="00561D78"/>
    <w:rsid w:val="005625CC"/>
    <w:rsid w:val="00570F9F"/>
    <w:rsid w:val="00573B2C"/>
    <w:rsid w:val="00575228"/>
    <w:rsid w:val="0058740E"/>
    <w:rsid w:val="00593ED9"/>
    <w:rsid w:val="00595727"/>
    <w:rsid w:val="005A5CE5"/>
    <w:rsid w:val="005A67A6"/>
    <w:rsid w:val="005A69CC"/>
    <w:rsid w:val="005A6BD2"/>
    <w:rsid w:val="005C3219"/>
    <w:rsid w:val="005C3A68"/>
    <w:rsid w:val="005C61DC"/>
    <w:rsid w:val="005C620A"/>
    <w:rsid w:val="005D6223"/>
    <w:rsid w:val="005D6EB8"/>
    <w:rsid w:val="005E1FE9"/>
    <w:rsid w:val="005E20E8"/>
    <w:rsid w:val="005E58B8"/>
    <w:rsid w:val="005F4D42"/>
    <w:rsid w:val="005F737E"/>
    <w:rsid w:val="00603705"/>
    <w:rsid w:val="0061067C"/>
    <w:rsid w:val="00611134"/>
    <w:rsid w:val="00611805"/>
    <w:rsid w:val="00620421"/>
    <w:rsid w:val="00621EAE"/>
    <w:rsid w:val="006268E1"/>
    <w:rsid w:val="00633262"/>
    <w:rsid w:val="00643079"/>
    <w:rsid w:val="006441CB"/>
    <w:rsid w:val="00645DA2"/>
    <w:rsid w:val="0064756A"/>
    <w:rsid w:val="00651950"/>
    <w:rsid w:val="006539DB"/>
    <w:rsid w:val="00663EEE"/>
    <w:rsid w:val="00672240"/>
    <w:rsid w:val="00674200"/>
    <w:rsid w:val="00682B11"/>
    <w:rsid w:val="00684EE1"/>
    <w:rsid w:val="0068599E"/>
    <w:rsid w:val="00685A16"/>
    <w:rsid w:val="0069207F"/>
    <w:rsid w:val="0069433D"/>
    <w:rsid w:val="006A2C31"/>
    <w:rsid w:val="006A32C4"/>
    <w:rsid w:val="006A385A"/>
    <w:rsid w:val="006A46AC"/>
    <w:rsid w:val="006B19CF"/>
    <w:rsid w:val="006C1844"/>
    <w:rsid w:val="006C1E12"/>
    <w:rsid w:val="006C67A9"/>
    <w:rsid w:val="006C7AB7"/>
    <w:rsid w:val="006D1C2E"/>
    <w:rsid w:val="006D1D75"/>
    <w:rsid w:val="006D269E"/>
    <w:rsid w:val="006D2D78"/>
    <w:rsid w:val="006D41EF"/>
    <w:rsid w:val="006E2A9E"/>
    <w:rsid w:val="006E4730"/>
    <w:rsid w:val="006E49AB"/>
    <w:rsid w:val="00701FFC"/>
    <w:rsid w:val="007050E3"/>
    <w:rsid w:val="0070638F"/>
    <w:rsid w:val="007121E6"/>
    <w:rsid w:val="0071393A"/>
    <w:rsid w:val="007165E8"/>
    <w:rsid w:val="00723803"/>
    <w:rsid w:val="007257D6"/>
    <w:rsid w:val="0072617B"/>
    <w:rsid w:val="00727641"/>
    <w:rsid w:val="00727E65"/>
    <w:rsid w:val="00731873"/>
    <w:rsid w:val="00732214"/>
    <w:rsid w:val="007348D6"/>
    <w:rsid w:val="00736B31"/>
    <w:rsid w:val="00737ED6"/>
    <w:rsid w:val="007401BC"/>
    <w:rsid w:val="0075077B"/>
    <w:rsid w:val="007559B7"/>
    <w:rsid w:val="00760A21"/>
    <w:rsid w:val="00765C31"/>
    <w:rsid w:val="00771E33"/>
    <w:rsid w:val="00772EBC"/>
    <w:rsid w:val="007745DE"/>
    <w:rsid w:val="007752DA"/>
    <w:rsid w:val="00775894"/>
    <w:rsid w:val="00776E27"/>
    <w:rsid w:val="00781A26"/>
    <w:rsid w:val="007875A8"/>
    <w:rsid w:val="007A48A7"/>
    <w:rsid w:val="007A7BC6"/>
    <w:rsid w:val="007B0AC2"/>
    <w:rsid w:val="007C4BD9"/>
    <w:rsid w:val="007C600A"/>
    <w:rsid w:val="007C66DA"/>
    <w:rsid w:val="007D0682"/>
    <w:rsid w:val="007D714C"/>
    <w:rsid w:val="007D7426"/>
    <w:rsid w:val="007E6136"/>
    <w:rsid w:val="007E75D4"/>
    <w:rsid w:val="007F1718"/>
    <w:rsid w:val="007F4673"/>
    <w:rsid w:val="00801910"/>
    <w:rsid w:val="008072ED"/>
    <w:rsid w:val="00807FC0"/>
    <w:rsid w:val="008108AF"/>
    <w:rsid w:val="00825150"/>
    <w:rsid w:val="00830C0A"/>
    <w:rsid w:val="008327A4"/>
    <w:rsid w:val="00833A37"/>
    <w:rsid w:val="00841800"/>
    <w:rsid w:val="0084375B"/>
    <w:rsid w:val="00856873"/>
    <w:rsid w:val="0086013E"/>
    <w:rsid w:val="008621FD"/>
    <w:rsid w:val="008674B4"/>
    <w:rsid w:val="008721F4"/>
    <w:rsid w:val="008724A0"/>
    <w:rsid w:val="008731B8"/>
    <w:rsid w:val="00873D67"/>
    <w:rsid w:val="00877D2D"/>
    <w:rsid w:val="00883755"/>
    <w:rsid w:val="008905D5"/>
    <w:rsid w:val="00893058"/>
    <w:rsid w:val="0089349A"/>
    <w:rsid w:val="00894072"/>
    <w:rsid w:val="00895319"/>
    <w:rsid w:val="008A06B4"/>
    <w:rsid w:val="008A2EE1"/>
    <w:rsid w:val="008A44F2"/>
    <w:rsid w:val="008B0073"/>
    <w:rsid w:val="008B178D"/>
    <w:rsid w:val="008B2B6E"/>
    <w:rsid w:val="008B3D57"/>
    <w:rsid w:val="008B4135"/>
    <w:rsid w:val="008B46E1"/>
    <w:rsid w:val="008B6951"/>
    <w:rsid w:val="008B7B55"/>
    <w:rsid w:val="008C0124"/>
    <w:rsid w:val="008C3513"/>
    <w:rsid w:val="008C4965"/>
    <w:rsid w:val="008D1EA4"/>
    <w:rsid w:val="008D3D00"/>
    <w:rsid w:val="008D4AF6"/>
    <w:rsid w:val="008D5EA7"/>
    <w:rsid w:val="008E21A5"/>
    <w:rsid w:val="008E4AAB"/>
    <w:rsid w:val="008F1892"/>
    <w:rsid w:val="008F2B0C"/>
    <w:rsid w:val="008F2CF1"/>
    <w:rsid w:val="008F44BE"/>
    <w:rsid w:val="009030F5"/>
    <w:rsid w:val="00904FF1"/>
    <w:rsid w:val="00915156"/>
    <w:rsid w:val="00920C79"/>
    <w:rsid w:val="00925879"/>
    <w:rsid w:val="0093489D"/>
    <w:rsid w:val="00937F74"/>
    <w:rsid w:val="00941337"/>
    <w:rsid w:val="009451BA"/>
    <w:rsid w:val="0095088D"/>
    <w:rsid w:val="009555F8"/>
    <w:rsid w:val="0096077C"/>
    <w:rsid w:val="00960B60"/>
    <w:rsid w:val="0096121F"/>
    <w:rsid w:val="009633B6"/>
    <w:rsid w:val="0096381B"/>
    <w:rsid w:val="00966E2A"/>
    <w:rsid w:val="009705C8"/>
    <w:rsid w:val="009804E2"/>
    <w:rsid w:val="00984F78"/>
    <w:rsid w:val="00994EEA"/>
    <w:rsid w:val="009A2286"/>
    <w:rsid w:val="009A2D39"/>
    <w:rsid w:val="009A5B8F"/>
    <w:rsid w:val="009D34A3"/>
    <w:rsid w:val="009D4202"/>
    <w:rsid w:val="009D7084"/>
    <w:rsid w:val="009E1CFD"/>
    <w:rsid w:val="009E2927"/>
    <w:rsid w:val="009E6432"/>
    <w:rsid w:val="009F0032"/>
    <w:rsid w:val="009F0156"/>
    <w:rsid w:val="009F23EE"/>
    <w:rsid w:val="009F66A2"/>
    <w:rsid w:val="00A134B8"/>
    <w:rsid w:val="00A20512"/>
    <w:rsid w:val="00A22CDB"/>
    <w:rsid w:val="00A31726"/>
    <w:rsid w:val="00A32C83"/>
    <w:rsid w:val="00A3360E"/>
    <w:rsid w:val="00A33BDB"/>
    <w:rsid w:val="00A34512"/>
    <w:rsid w:val="00A41F20"/>
    <w:rsid w:val="00A45C65"/>
    <w:rsid w:val="00A50847"/>
    <w:rsid w:val="00A50EC2"/>
    <w:rsid w:val="00A54AB1"/>
    <w:rsid w:val="00A661EF"/>
    <w:rsid w:val="00A70F7E"/>
    <w:rsid w:val="00A75600"/>
    <w:rsid w:val="00A81FA0"/>
    <w:rsid w:val="00A867AD"/>
    <w:rsid w:val="00A92964"/>
    <w:rsid w:val="00A9451B"/>
    <w:rsid w:val="00AA004F"/>
    <w:rsid w:val="00AA0DC8"/>
    <w:rsid w:val="00AB29F4"/>
    <w:rsid w:val="00AB2B24"/>
    <w:rsid w:val="00AB33E5"/>
    <w:rsid w:val="00AC0238"/>
    <w:rsid w:val="00AC7E2F"/>
    <w:rsid w:val="00AD30E4"/>
    <w:rsid w:val="00AE39F3"/>
    <w:rsid w:val="00AE3F1B"/>
    <w:rsid w:val="00AE7812"/>
    <w:rsid w:val="00AF61EE"/>
    <w:rsid w:val="00AF6EBF"/>
    <w:rsid w:val="00B07C55"/>
    <w:rsid w:val="00B128DD"/>
    <w:rsid w:val="00B23939"/>
    <w:rsid w:val="00B25707"/>
    <w:rsid w:val="00B26B13"/>
    <w:rsid w:val="00B276CC"/>
    <w:rsid w:val="00B3055E"/>
    <w:rsid w:val="00B3191E"/>
    <w:rsid w:val="00B34558"/>
    <w:rsid w:val="00B42355"/>
    <w:rsid w:val="00B432BF"/>
    <w:rsid w:val="00B43361"/>
    <w:rsid w:val="00B46A4C"/>
    <w:rsid w:val="00B56668"/>
    <w:rsid w:val="00B60FED"/>
    <w:rsid w:val="00B73D8E"/>
    <w:rsid w:val="00B7493D"/>
    <w:rsid w:val="00B749DB"/>
    <w:rsid w:val="00B75042"/>
    <w:rsid w:val="00B76394"/>
    <w:rsid w:val="00B82A7C"/>
    <w:rsid w:val="00B9653A"/>
    <w:rsid w:val="00BA0CFC"/>
    <w:rsid w:val="00BA37EE"/>
    <w:rsid w:val="00BB304A"/>
    <w:rsid w:val="00BB3630"/>
    <w:rsid w:val="00BB4756"/>
    <w:rsid w:val="00BB6955"/>
    <w:rsid w:val="00BC23A9"/>
    <w:rsid w:val="00BC2706"/>
    <w:rsid w:val="00BC34A5"/>
    <w:rsid w:val="00BD256E"/>
    <w:rsid w:val="00BD3AD1"/>
    <w:rsid w:val="00BD6778"/>
    <w:rsid w:val="00BD69F5"/>
    <w:rsid w:val="00BE025A"/>
    <w:rsid w:val="00BE1D1A"/>
    <w:rsid w:val="00BE5568"/>
    <w:rsid w:val="00BF412C"/>
    <w:rsid w:val="00BF573F"/>
    <w:rsid w:val="00C02111"/>
    <w:rsid w:val="00C033F3"/>
    <w:rsid w:val="00C03DEB"/>
    <w:rsid w:val="00C055B0"/>
    <w:rsid w:val="00C07F77"/>
    <w:rsid w:val="00C16A0C"/>
    <w:rsid w:val="00C216E1"/>
    <w:rsid w:val="00C21DD9"/>
    <w:rsid w:val="00C222B5"/>
    <w:rsid w:val="00C26C00"/>
    <w:rsid w:val="00C27290"/>
    <w:rsid w:val="00C310A6"/>
    <w:rsid w:val="00C31F3C"/>
    <w:rsid w:val="00C3201E"/>
    <w:rsid w:val="00C3214F"/>
    <w:rsid w:val="00C35E1F"/>
    <w:rsid w:val="00C42749"/>
    <w:rsid w:val="00C45303"/>
    <w:rsid w:val="00C5278F"/>
    <w:rsid w:val="00C53C87"/>
    <w:rsid w:val="00C572E7"/>
    <w:rsid w:val="00C617A5"/>
    <w:rsid w:val="00C639E5"/>
    <w:rsid w:val="00C66F32"/>
    <w:rsid w:val="00C76816"/>
    <w:rsid w:val="00C815F8"/>
    <w:rsid w:val="00C85299"/>
    <w:rsid w:val="00CB1AFE"/>
    <w:rsid w:val="00CB3DC7"/>
    <w:rsid w:val="00CB4D4E"/>
    <w:rsid w:val="00CC1EB3"/>
    <w:rsid w:val="00CC4340"/>
    <w:rsid w:val="00CC4FBE"/>
    <w:rsid w:val="00CC5974"/>
    <w:rsid w:val="00CC5D26"/>
    <w:rsid w:val="00CC7579"/>
    <w:rsid w:val="00CE097C"/>
    <w:rsid w:val="00CE553B"/>
    <w:rsid w:val="00D07D72"/>
    <w:rsid w:val="00D1340C"/>
    <w:rsid w:val="00D30CF8"/>
    <w:rsid w:val="00D34ECE"/>
    <w:rsid w:val="00D350DE"/>
    <w:rsid w:val="00D368BF"/>
    <w:rsid w:val="00D443CF"/>
    <w:rsid w:val="00D46E7B"/>
    <w:rsid w:val="00D503FD"/>
    <w:rsid w:val="00D601E7"/>
    <w:rsid w:val="00D66953"/>
    <w:rsid w:val="00D8094D"/>
    <w:rsid w:val="00D82800"/>
    <w:rsid w:val="00D83431"/>
    <w:rsid w:val="00D925C9"/>
    <w:rsid w:val="00D9365B"/>
    <w:rsid w:val="00D93BA4"/>
    <w:rsid w:val="00D96814"/>
    <w:rsid w:val="00DB5F4F"/>
    <w:rsid w:val="00DB7F28"/>
    <w:rsid w:val="00DC2F9C"/>
    <w:rsid w:val="00DC503E"/>
    <w:rsid w:val="00DC6B99"/>
    <w:rsid w:val="00DC6C08"/>
    <w:rsid w:val="00DD4001"/>
    <w:rsid w:val="00DD470A"/>
    <w:rsid w:val="00DD6DA3"/>
    <w:rsid w:val="00DF0106"/>
    <w:rsid w:val="00DF1CF4"/>
    <w:rsid w:val="00DF7138"/>
    <w:rsid w:val="00E03B48"/>
    <w:rsid w:val="00E07EDE"/>
    <w:rsid w:val="00E1009D"/>
    <w:rsid w:val="00E11BFF"/>
    <w:rsid w:val="00E172EC"/>
    <w:rsid w:val="00E27A70"/>
    <w:rsid w:val="00E3013F"/>
    <w:rsid w:val="00E3333E"/>
    <w:rsid w:val="00E36B72"/>
    <w:rsid w:val="00E42307"/>
    <w:rsid w:val="00E45143"/>
    <w:rsid w:val="00E46339"/>
    <w:rsid w:val="00E465FB"/>
    <w:rsid w:val="00E51725"/>
    <w:rsid w:val="00E5293D"/>
    <w:rsid w:val="00E54968"/>
    <w:rsid w:val="00E60A42"/>
    <w:rsid w:val="00E62D59"/>
    <w:rsid w:val="00E630A0"/>
    <w:rsid w:val="00E74742"/>
    <w:rsid w:val="00E80C05"/>
    <w:rsid w:val="00E80C45"/>
    <w:rsid w:val="00E84BD1"/>
    <w:rsid w:val="00E871EC"/>
    <w:rsid w:val="00E9097C"/>
    <w:rsid w:val="00EA1704"/>
    <w:rsid w:val="00EA6AEC"/>
    <w:rsid w:val="00EB1F7C"/>
    <w:rsid w:val="00EC257C"/>
    <w:rsid w:val="00EC2B6B"/>
    <w:rsid w:val="00EC3A5E"/>
    <w:rsid w:val="00EC4D4B"/>
    <w:rsid w:val="00EC4FC3"/>
    <w:rsid w:val="00EC7C6C"/>
    <w:rsid w:val="00ED4665"/>
    <w:rsid w:val="00EE02AF"/>
    <w:rsid w:val="00EE1038"/>
    <w:rsid w:val="00EE5CF3"/>
    <w:rsid w:val="00EE7FE7"/>
    <w:rsid w:val="00EF25BC"/>
    <w:rsid w:val="00F06982"/>
    <w:rsid w:val="00F17063"/>
    <w:rsid w:val="00F2047C"/>
    <w:rsid w:val="00F21F12"/>
    <w:rsid w:val="00F22523"/>
    <w:rsid w:val="00F225F7"/>
    <w:rsid w:val="00F4053F"/>
    <w:rsid w:val="00F4243B"/>
    <w:rsid w:val="00F45D10"/>
    <w:rsid w:val="00F53100"/>
    <w:rsid w:val="00F56582"/>
    <w:rsid w:val="00F57199"/>
    <w:rsid w:val="00F5733D"/>
    <w:rsid w:val="00F654C7"/>
    <w:rsid w:val="00F65D68"/>
    <w:rsid w:val="00F757BD"/>
    <w:rsid w:val="00F8314E"/>
    <w:rsid w:val="00F83FD3"/>
    <w:rsid w:val="00F92FCE"/>
    <w:rsid w:val="00F96AE4"/>
    <w:rsid w:val="00FA7BEA"/>
    <w:rsid w:val="00FB3D09"/>
    <w:rsid w:val="00FB44B2"/>
    <w:rsid w:val="00FB6275"/>
    <w:rsid w:val="00FC0C01"/>
    <w:rsid w:val="00FC7931"/>
    <w:rsid w:val="00FD2107"/>
    <w:rsid w:val="00FE0CC1"/>
    <w:rsid w:val="00FE1C8B"/>
    <w:rsid w:val="00FE1D00"/>
    <w:rsid w:val="00FF09E3"/>
    <w:rsid w:val="00FF5A02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7B"/>
    <w:rPr>
      <w:sz w:val="24"/>
      <w:szCs w:val="24"/>
    </w:rPr>
  </w:style>
  <w:style w:type="paragraph" w:styleId="1">
    <w:name w:val="heading 1"/>
    <w:basedOn w:val="a"/>
    <w:next w:val="a"/>
    <w:qFormat/>
    <w:rsid w:val="007507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701F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qFormat/>
    <w:rsid w:val="001D6A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75077B"/>
    <w:pPr>
      <w:numPr>
        <w:ilvl w:val="6"/>
        <w:numId w:val="1"/>
      </w:numPr>
      <w:spacing w:before="240" w:after="60"/>
      <w:jc w:val="both"/>
      <w:outlineLvl w:val="6"/>
    </w:pPr>
  </w:style>
  <w:style w:type="paragraph" w:styleId="8">
    <w:name w:val="heading 8"/>
    <w:basedOn w:val="a"/>
    <w:next w:val="a"/>
    <w:qFormat/>
    <w:rsid w:val="0075077B"/>
    <w:pPr>
      <w:numPr>
        <w:ilvl w:val="7"/>
        <w:numId w:val="1"/>
      </w:numPr>
      <w:spacing w:before="240" w:after="60"/>
      <w:jc w:val="both"/>
      <w:outlineLvl w:val="7"/>
    </w:pPr>
    <w:rPr>
      <w:i/>
    </w:rPr>
  </w:style>
  <w:style w:type="paragraph" w:styleId="9">
    <w:name w:val="heading 9"/>
    <w:basedOn w:val="a"/>
    <w:next w:val="a"/>
    <w:qFormat/>
    <w:rsid w:val="0075077B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5077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75077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7507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75077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5077B"/>
  </w:style>
  <w:style w:type="paragraph" w:styleId="a6">
    <w:name w:val="footer"/>
    <w:basedOn w:val="a"/>
    <w:rsid w:val="0075077B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75077B"/>
    <w:pPr>
      <w:widowControl w:val="0"/>
      <w:ind w:firstLine="567"/>
      <w:jc w:val="both"/>
    </w:pPr>
    <w:rPr>
      <w:sz w:val="28"/>
    </w:rPr>
  </w:style>
  <w:style w:type="paragraph" w:styleId="21">
    <w:name w:val="Body Text 2"/>
    <w:basedOn w:val="a"/>
    <w:rsid w:val="0075077B"/>
    <w:pPr>
      <w:widowControl w:val="0"/>
      <w:jc w:val="both"/>
    </w:pPr>
    <w:rPr>
      <w:sz w:val="28"/>
    </w:rPr>
  </w:style>
  <w:style w:type="paragraph" w:styleId="31">
    <w:name w:val="Body Text Indent 3"/>
    <w:basedOn w:val="a"/>
    <w:rsid w:val="0075077B"/>
    <w:pPr>
      <w:spacing w:after="120"/>
      <w:ind w:firstLine="720"/>
      <w:jc w:val="both"/>
    </w:pPr>
    <w:rPr>
      <w:sz w:val="28"/>
    </w:rPr>
  </w:style>
  <w:style w:type="character" w:styleId="a8">
    <w:name w:val="footnote reference"/>
    <w:basedOn w:val="a0"/>
    <w:semiHidden/>
    <w:rsid w:val="0075077B"/>
    <w:rPr>
      <w:vertAlign w:val="superscript"/>
    </w:rPr>
  </w:style>
  <w:style w:type="paragraph" w:styleId="32">
    <w:name w:val="Body Text 3"/>
    <w:basedOn w:val="a"/>
    <w:rsid w:val="0075077B"/>
    <w:pPr>
      <w:widowControl w:val="0"/>
    </w:pPr>
    <w:rPr>
      <w:sz w:val="28"/>
    </w:rPr>
  </w:style>
  <w:style w:type="paragraph" w:styleId="a9">
    <w:name w:val="Title"/>
    <w:basedOn w:val="a"/>
    <w:qFormat/>
    <w:rsid w:val="0075077B"/>
    <w:pPr>
      <w:widowControl w:val="0"/>
      <w:ind w:firstLine="567"/>
      <w:jc w:val="center"/>
    </w:pPr>
    <w:rPr>
      <w:b/>
      <w:bCs/>
      <w:sz w:val="28"/>
    </w:rPr>
  </w:style>
  <w:style w:type="paragraph" w:styleId="aa">
    <w:name w:val="footnote text"/>
    <w:basedOn w:val="a"/>
    <w:semiHidden/>
    <w:rsid w:val="0075077B"/>
    <w:rPr>
      <w:sz w:val="20"/>
    </w:rPr>
  </w:style>
  <w:style w:type="paragraph" w:styleId="22">
    <w:name w:val="Body Text Indent 2"/>
    <w:basedOn w:val="a"/>
    <w:rsid w:val="0075077B"/>
    <w:pPr>
      <w:ind w:firstLine="1134"/>
      <w:jc w:val="both"/>
    </w:pPr>
    <w:rPr>
      <w:sz w:val="28"/>
      <w:szCs w:val="20"/>
    </w:rPr>
  </w:style>
  <w:style w:type="paragraph" w:customStyle="1" w:styleId="ConsPlusNonformat">
    <w:name w:val="ConsPlusNonformat"/>
    <w:rsid w:val="0075077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List 2"/>
    <w:basedOn w:val="a"/>
    <w:rsid w:val="0075077B"/>
    <w:pPr>
      <w:ind w:left="566" w:hanging="283"/>
    </w:pPr>
  </w:style>
  <w:style w:type="paragraph" w:styleId="33">
    <w:name w:val="List 3"/>
    <w:basedOn w:val="a"/>
    <w:rsid w:val="0075077B"/>
    <w:pPr>
      <w:ind w:left="849" w:hanging="283"/>
    </w:pPr>
  </w:style>
  <w:style w:type="paragraph" w:styleId="4">
    <w:name w:val="List 4"/>
    <w:basedOn w:val="a"/>
    <w:rsid w:val="0075077B"/>
    <w:pPr>
      <w:ind w:left="1132" w:hanging="283"/>
    </w:pPr>
  </w:style>
  <w:style w:type="paragraph" w:styleId="2">
    <w:name w:val="List Bullet 2"/>
    <w:basedOn w:val="a"/>
    <w:autoRedefine/>
    <w:rsid w:val="0075077B"/>
    <w:pPr>
      <w:numPr>
        <w:numId w:val="2"/>
      </w:numPr>
    </w:pPr>
  </w:style>
  <w:style w:type="paragraph" w:styleId="3">
    <w:name w:val="List Bullet 3"/>
    <w:basedOn w:val="a"/>
    <w:autoRedefine/>
    <w:rsid w:val="0075077B"/>
    <w:pPr>
      <w:numPr>
        <w:numId w:val="3"/>
      </w:numPr>
    </w:pPr>
  </w:style>
  <w:style w:type="paragraph" w:styleId="ab">
    <w:name w:val="Body Text"/>
    <w:basedOn w:val="a"/>
    <w:rsid w:val="0075077B"/>
    <w:pPr>
      <w:spacing w:after="120"/>
    </w:pPr>
  </w:style>
  <w:style w:type="paragraph" w:customStyle="1" w:styleId="ac">
    <w:name w:val="Краткий обратный адрес"/>
    <w:basedOn w:val="a"/>
    <w:rsid w:val="0075077B"/>
  </w:style>
  <w:style w:type="paragraph" w:customStyle="1" w:styleId="ConsPlusNormal">
    <w:name w:val="ConsPlusNormal"/>
    <w:rsid w:val="007507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28">
    <w:name w:val="xl28"/>
    <w:basedOn w:val="a"/>
    <w:rsid w:val="009451BA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Times New Roman CYR" w:eastAsia="Arial Unicode MS" w:hAnsi="Times New Roman CYR" w:cs="Times New Roman CYR"/>
      <w:b/>
      <w:bCs/>
      <w:sz w:val="28"/>
      <w:szCs w:val="28"/>
    </w:rPr>
  </w:style>
  <w:style w:type="paragraph" w:customStyle="1" w:styleId="ad">
    <w:name w:val="Таблицы (моноширинный)"/>
    <w:basedOn w:val="a"/>
    <w:next w:val="a"/>
    <w:rsid w:val="009451BA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Courier New" w:hAnsi="Courier New" w:cs="Courier New"/>
      <w:sz w:val="22"/>
      <w:szCs w:val="22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9451BA"/>
    <w:rPr>
      <w:rFonts w:ascii="Verdana" w:hAnsi="Verdana" w:cs="Verdana"/>
      <w:sz w:val="20"/>
      <w:szCs w:val="20"/>
      <w:lang w:val="en-US" w:eastAsia="en-US"/>
    </w:rPr>
  </w:style>
  <w:style w:type="paragraph" w:customStyle="1" w:styleId="xl27">
    <w:name w:val="xl27"/>
    <w:basedOn w:val="a"/>
    <w:rsid w:val="0094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eastAsia="Arial Unicode MS" w:hAnsi="Times New Roman CYR" w:cs="Times New Roman CYR"/>
      <w:b/>
      <w:bCs/>
      <w:sz w:val="28"/>
      <w:szCs w:val="28"/>
    </w:rPr>
  </w:style>
  <w:style w:type="paragraph" w:customStyle="1" w:styleId="ConsPlusTitle">
    <w:name w:val="ConsPlusTitle"/>
    <w:rsid w:val="0084375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f">
    <w:name w:val="Table Grid"/>
    <w:basedOn w:val="a1"/>
    <w:rsid w:val="00C617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qFormat/>
    <w:rsid w:val="006E49AB"/>
    <w:pPr>
      <w:spacing w:after="200" w:line="276" w:lineRule="auto"/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paragraph" w:customStyle="1" w:styleId="af1">
    <w:name w:val="Знак Знак Знак Знак Знак Знак Знак Знак Знак Знак Знак Знак Знак"/>
    <w:basedOn w:val="a"/>
    <w:rsid w:val="00063093"/>
    <w:rPr>
      <w:rFonts w:ascii="Verdana" w:hAnsi="Verdana" w:cs="Verdana"/>
      <w:sz w:val="20"/>
      <w:szCs w:val="20"/>
      <w:lang w:val="en-US" w:eastAsia="en-US"/>
    </w:rPr>
  </w:style>
  <w:style w:type="paragraph" w:styleId="af2">
    <w:name w:val="Balloon Text"/>
    <w:basedOn w:val="a"/>
    <w:semiHidden/>
    <w:rsid w:val="005E1FE9"/>
    <w:rPr>
      <w:rFonts w:ascii="Tahoma" w:hAnsi="Tahoma" w:cs="Tahoma"/>
      <w:sz w:val="16"/>
      <w:szCs w:val="16"/>
    </w:rPr>
  </w:style>
  <w:style w:type="paragraph" w:customStyle="1" w:styleId="af3">
    <w:name w:val="Знак Знак Знак Знак Знак Знак Знак Знак Знак Знак Знак Знак"/>
    <w:basedOn w:val="a"/>
    <w:rsid w:val="000000DC"/>
    <w:rPr>
      <w:rFonts w:ascii="Verdana" w:hAnsi="Verdana" w:cs="Verdana"/>
      <w:sz w:val="20"/>
      <w:szCs w:val="20"/>
      <w:lang w:val="en-US" w:eastAsia="en-US"/>
    </w:rPr>
  </w:style>
  <w:style w:type="paragraph" w:customStyle="1" w:styleId="xl37">
    <w:name w:val="xl37"/>
    <w:basedOn w:val="a"/>
    <w:rsid w:val="00000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eastAsia="Arial Unicode MS" w:hAnsi="Times New Roman CYR" w:cs="Times New Roman CYR"/>
      <w:b/>
      <w:bCs/>
      <w:sz w:val="28"/>
      <w:szCs w:val="28"/>
    </w:rPr>
  </w:style>
  <w:style w:type="paragraph" w:customStyle="1" w:styleId="af4">
    <w:name w:val="Стиль"/>
    <w:basedOn w:val="a"/>
    <w:rsid w:val="000000D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rsid w:val="00E5293D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295052"/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E332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 ноября 2005 года N 55-кз</vt:lpstr>
    </vt:vector>
  </TitlesOfParts>
  <Company>7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 ноября 2005 года N 55-кз</dc:title>
  <dc:creator>Борцова</dc:creator>
  <cp:lastModifiedBy>1</cp:lastModifiedBy>
  <cp:revision>5</cp:revision>
  <cp:lastPrinted>2015-12-01T12:55:00Z</cp:lastPrinted>
  <dcterms:created xsi:type="dcterms:W3CDTF">2015-11-19T03:04:00Z</dcterms:created>
  <dcterms:modified xsi:type="dcterms:W3CDTF">2015-12-01T12:55:00Z</dcterms:modified>
</cp:coreProperties>
</file>