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466" w:rsidRPr="00793CD5" w:rsidRDefault="00A67466" w:rsidP="00A67466">
      <w:pPr>
        <w:ind w:left="-142" w:right="-3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48A5266" wp14:editId="79881547">
            <wp:simplePos x="0" y="0"/>
            <wp:positionH relativeFrom="column">
              <wp:posOffset>2718963</wp:posOffset>
            </wp:positionH>
            <wp:positionV relativeFrom="paragraph">
              <wp:posOffset>34290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7466" w:rsidRDefault="00A67466" w:rsidP="00A67466">
      <w:pPr>
        <w:tabs>
          <w:tab w:val="left" w:pos="6060"/>
        </w:tabs>
        <w:rPr>
          <w:lang w:val="en-US"/>
        </w:rPr>
      </w:pPr>
    </w:p>
    <w:p w:rsidR="00A67466" w:rsidRDefault="00A67466" w:rsidP="00A67466">
      <w:pPr>
        <w:tabs>
          <w:tab w:val="left" w:pos="6060"/>
        </w:tabs>
        <w:jc w:val="center"/>
        <w:rPr>
          <w:lang w:val="en-US"/>
        </w:rPr>
      </w:pPr>
    </w:p>
    <w:p w:rsidR="00A67466" w:rsidRDefault="00A67466" w:rsidP="00A67466">
      <w:pPr>
        <w:rPr>
          <w:noProof/>
          <w:sz w:val="16"/>
        </w:rPr>
      </w:pPr>
    </w:p>
    <w:p w:rsidR="00A67466" w:rsidRDefault="00A67466" w:rsidP="00A67466">
      <w:pPr>
        <w:rPr>
          <w:noProof/>
          <w:sz w:val="16"/>
        </w:rPr>
      </w:pPr>
    </w:p>
    <w:p w:rsidR="00A67466" w:rsidRDefault="00A67466" w:rsidP="00A67466">
      <w:pPr>
        <w:rPr>
          <w:noProof/>
          <w:sz w:val="16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678"/>
      </w:tblGrid>
      <w:tr w:rsidR="00A67466" w:rsidTr="00622B8D">
        <w:trPr>
          <w:trHeight w:val="1120"/>
        </w:trPr>
        <w:tc>
          <w:tcPr>
            <w:tcW w:w="4820" w:type="dxa"/>
          </w:tcPr>
          <w:p w:rsidR="00A67466" w:rsidRPr="007523A7" w:rsidRDefault="00A67466" w:rsidP="009A13C0">
            <w:pPr>
              <w:ind w:left="176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4F0AD44D" wp14:editId="6D7F62DD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1140948</wp:posOffset>
                      </wp:positionV>
                      <wp:extent cx="6039485" cy="0"/>
                      <wp:effectExtent l="0" t="19050" r="1841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3948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89.85pt" to="475.75pt,8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" o:allowincell="f" strokeweight="4.5pt">
                      <v:stroke linestyle="thinThick"/>
                    </v:line>
                  </w:pict>
                </mc:Fallback>
              </mc:AlternateContent>
            </w:r>
            <w:r>
              <w:rPr>
                <w:rFonts w:ascii="Arial" w:hAnsi="Arial"/>
                <w:b/>
                <w:sz w:val="27"/>
                <w:szCs w:val="27"/>
              </w:rPr>
              <w:t>С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овет депутатов</w:t>
            </w:r>
            <w:r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="00E70D20">
              <w:rPr>
                <w:rFonts w:ascii="Arial" w:hAnsi="Arial"/>
                <w:b/>
                <w:sz w:val="27"/>
                <w:szCs w:val="27"/>
              </w:rPr>
              <w:t>м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униципального образования «Окинский район»</w:t>
            </w:r>
          </w:p>
          <w:p w:rsidR="00A67466" w:rsidRPr="00F00FC9" w:rsidRDefault="00A67466" w:rsidP="009A13C0">
            <w:pPr>
              <w:ind w:left="176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Республики Бурятия</w:t>
            </w:r>
          </w:p>
          <w:p w:rsidR="00A67466" w:rsidRPr="00F00FC9" w:rsidRDefault="00A67466" w:rsidP="009A13C0">
            <w:pPr>
              <w:ind w:left="176"/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A67466" w:rsidRPr="00567453" w:rsidRDefault="00A67466" w:rsidP="009A13C0">
            <w:pPr>
              <w:ind w:left="176"/>
              <w:jc w:val="center"/>
              <w:rPr>
                <w:rFonts w:ascii="Arial" w:hAnsi="Arial"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V</w:t>
            </w:r>
            <w:r w:rsidRPr="00F00FC9">
              <w:rPr>
                <w:rFonts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c</w:t>
            </w:r>
            <w:proofErr w:type="spellStart"/>
            <w:r>
              <w:rPr>
                <w:rFonts w:ascii="Arial" w:hAnsi="Arial"/>
                <w:b/>
                <w:sz w:val="28"/>
                <w:szCs w:val="28"/>
              </w:rPr>
              <w:t>озыв</w:t>
            </w:r>
            <w:proofErr w:type="spellEnd"/>
          </w:p>
          <w:p w:rsidR="00A67466" w:rsidRPr="00F00FC9" w:rsidRDefault="00A67466" w:rsidP="00622B8D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4678" w:type="dxa"/>
          </w:tcPr>
          <w:p w:rsidR="00A67466" w:rsidRDefault="00A67466" w:rsidP="00622B8D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Буряад</w:t>
            </w:r>
            <w:r w:rsidRPr="002F52EB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</w:rPr>
              <w:t>Уласай</w:t>
            </w:r>
            <w:r w:rsidRPr="002F52EB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</w:p>
          <w:p w:rsidR="00A67466" w:rsidRPr="00CE37FD" w:rsidRDefault="00A67466" w:rsidP="00622B8D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F00FC9">
              <w:rPr>
                <w:rFonts w:ascii="Arial" w:hAnsi="Arial"/>
                <w:b/>
                <w:sz w:val="27"/>
                <w:szCs w:val="27"/>
              </w:rPr>
              <w:t>«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Ахын</w:t>
            </w:r>
            <w:r w:rsidRPr="00F00FC9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аймаг</w:t>
            </w:r>
            <w:r w:rsidRPr="00F00FC9">
              <w:rPr>
                <w:rFonts w:ascii="Arial" w:hAnsi="Arial"/>
                <w:b/>
                <w:sz w:val="27"/>
                <w:szCs w:val="27"/>
              </w:rPr>
              <w:t xml:space="preserve">»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гэ</w:t>
            </w:r>
            <w:proofErr w:type="gramStart"/>
            <w:r w:rsidRPr="007523A7">
              <w:rPr>
                <w:rFonts w:ascii="Arial" w:hAnsi="Arial"/>
                <w:b/>
                <w:sz w:val="27"/>
                <w:szCs w:val="27"/>
                <w:lang w:val="en-US"/>
              </w:rPr>
              <w:t>h</w:t>
            </w:r>
            <w:proofErr w:type="gramEnd"/>
            <w:r w:rsidRPr="007523A7">
              <w:rPr>
                <w:rFonts w:ascii="Arial" w:hAnsi="Arial"/>
                <w:b/>
                <w:sz w:val="27"/>
                <w:szCs w:val="27"/>
              </w:rPr>
              <w:t>эн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</w:rPr>
              <w:t>нютагай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</w:rPr>
              <w:t>засагай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байгууламжын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депутадуудай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Совет</w:t>
            </w:r>
          </w:p>
          <w:p w:rsidR="00A67466" w:rsidRPr="00CE37FD" w:rsidRDefault="00A67466" w:rsidP="00622B8D">
            <w:pPr>
              <w:tabs>
                <w:tab w:val="left" w:pos="6060"/>
              </w:tabs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A67466" w:rsidRDefault="00A67466" w:rsidP="00622B8D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en-US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en-US"/>
              </w:rPr>
              <w:t>V</w:t>
            </w:r>
            <w:r w:rsidRPr="00350E7B">
              <w:rPr>
                <w:rFonts w:ascii="Arial" w:hAnsi="Arial" w:cs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 w:cs="Arial"/>
                <w:b/>
                <w:sz w:val="27"/>
                <w:szCs w:val="27"/>
              </w:rPr>
              <w:t>зарлал</w:t>
            </w:r>
          </w:p>
          <w:p w:rsidR="00A67466" w:rsidRPr="00E21268" w:rsidRDefault="00A67466" w:rsidP="00622B8D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A67466" w:rsidRPr="00350E7B" w:rsidRDefault="00A67466" w:rsidP="00622B8D">
            <w:pPr>
              <w:tabs>
                <w:tab w:val="left" w:pos="4708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67466" w:rsidRPr="00E21268" w:rsidRDefault="00A67466" w:rsidP="00A67466">
      <w:pPr>
        <w:jc w:val="center"/>
        <w:rPr>
          <w:b/>
          <w:bCs/>
          <w:sz w:val="16"/>
          <w:szCs w:val="16"/>
          <w:lang w:val="en-US"/>
        </w:rPr>
      </w:pPr>
    </w:p>
    <w:p w:rsidR="00A67466" w:rsidRDefault="00A67466" w:rsidP="00A67466">
      <w:pPr>
        <w:tabs>
          <w:tab w:val="left" w:pos="6060"/>
        </w:tabs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 xml:space="preserve"> Е Ш Е Н И Е</w:t>
      </w:r>
    </w:p>
    <w:p w:rsidR="00A67466" w:rsidRPr="00DF7E8B" w:rsidRDefault="00A67466" w:rsidP="00A67466">
      <w:pPr>
        <w:tabs>
          <w:tab w:val="left" w:pos="6060"/>
        </w:tabs>
        <w:jc w:val="center"/>
        <w:rPr>
          <w:b/>
          <w:bCs/>
          <w:sz w:val="16"/>
          <w:szCs w:val="16"/>
        </w:rPr>
      </w:pPr>
    </w:p>
    <w:p w:rsidR="00CF4361" w:rsidRDefault="00A67466" w:rsidP="00A67466">
      <w:pPr>
        <w:jc w:val="center"/>
        <w:rPr>
          <w:b/>
          <w:sz w:val="28"/>
          <w:szCs w:val="28"/>
        </w:rPr>
      </w:pPr>
      <w:r w:rsidRPr="00611A7E">
        <w:rPr>
          <w:b/>
          <w:sz w:val="28"/>
          <w:szCs w:val="28"/>
        </w:rPr>
        <w:t xml:space="preserve">О внесении изменений и дополнений в Устав </w:t>
      </w:r>
    </w:p>
    <w:p w:rsidR="00A67466" w:rsidRPr="00611A7E" w:rsidRDefault="00A67466" w:rsidP="00A67466">
      <w:pPr>
        <w:jc w:val="center"/>
        <w:rPr>
          <w:b/>
          <w:sz w:val="28"/>
          <w:szCs w:val="28"/>
        </w:rPr>
      </w:pPr>
      <w:r w:rsidRPr="00611A7E">
        <w:rPr>
          <w:b/>
          <w:sz w:val="28"/>
          <w:szCs w:val="28"/>
        </w:rPr>
        <w:t>муниципального образования «Окинский район» Республики Бурятия</w:t>
      </w:r>
    </w:p>
    <w:p w:rsidR="00A67466" w:rsidRPr="00DD4DFE" w:rsidRDefault="00A67466" w:rsidP="00A67466">
      <w:pPr>
        <w:jc w:val="right"/>
        <w:rPr>
          <w:i/>
          <w:sz w:val="16"/>
          <w:szCs w:val="16"/>
        </w:rPr>
      </w:pPr>
    </w:p>
    <w:p w:rsidR="00A67466" w:rsidRPr="00F00FC9" w:rsidRDefault="00A67466" w:rsidP="00A67466">
      <w:pPr>
        <w:ind w:right="142" w:firstLine="851"/>
        <w:jc w:val="right"/>
        <w:rPr>
          <w:i/>
          <w:sz w:val="28"/>
          <w:szCs w:val="28"/>
        </w:rPr>
      </w:pPr>
      <w:r w:rsidRPr="00F00FC9">
        <w:rPr>
          <w:i/>
          <w:sz w:val="28"/>
          <w:szCs w:val="28"/>
        </w:rPr>
        <w:t>Принято Советом депутатов</w:t>
      </w:r>
    </w:p>
    <w:p w:rsidR="00A67466" w:rsidRPr="00F00FC9" w:rsidRDefault="00A67466" w:rsidP="00A67466">
      <w:pPr>
        <w:ind w:right="142" w:firstLine="851"/>
        <w:jc w:val="right"/>
        <w:rPr>
          <w:i/>
          <w:sz w:val="28"/>
          <w:szCs w:val="28"/>
        </w:rPr>
      </w:pPr>
      <w:r w:rsidRPr="00F00FC9">
        <w:rPr>
          <w:i/>
          <w:sz w:val="28"/>
          <w:szCs w:val="28"/>
        </w:rPr>
        <w:t>муниципального образования «Окинский район»</w:t>
      </w:r>
    </w:p>
    <w:p w:rsidR="00A67466" w:rsidRPr="00F00FC9" w:rsidRDefault="00A67466" w:rsidP="00A67466">
      <w:pPr>
        <w:ind w:right="142" w:firstLine="851"/>
        <w:jc w:val="right"/>
        <w:rPr>
          <w:i/>
          <w:sz w:val="28"/>
          <w:szCs w:val="28"/>
        </w:rPr>
      </w:pPr>
      <w:r w:rsidRPr="00F00FC9">
        <w:rPr>
          <w:i/>
          <w:sz w:val="28"/>
          <w:szCs w:val="28"/>
        </w:rPr>
        <w:t xml:space="preserve">на </w:t>
      </w:r>
      <w:r>
        <w:rPr>
          <w:i/>
          <w:sz w:val="28"/>
          <w:szCs w:val="28"/>
        </w:rPr>
        <w:t>очередной</w:t>
      </w:r>
      <w:r w:rsidRPr="00F00FC9">
        <w:rPr>
          <w:i/>
          <w:sz w:val="28"/>
          <w:szCs w:val="28"/>
        </w:rPr>
        <w:t xml:space="preserve"> </w:t>
      </w:r>
      <w:r w:rsidRPr="00F00FC9">
        <w:rPr>
          <w:i/>
          <w:sz w:val="28"/>
          <w:szCs w:val="28"/>
          <w:lang w:val="en-US"/>
        </w:rPr>
        <w:t>XVI</w:t>
      </w:r>
      <w:r>
        <w:rPr>
          <w:i/>
          <w:sz w:val="28"/>
          <w:szCs w:val="28"/>
          <w:lang w:val="en-US"/>
        </w:rPr>
        <w:t>I</w:t>
      </w:r>
      <w:r w:rsidRPr="00F00FC9">
        <w:rPr>
          <w:i/>
          <w:sz w:val="28"/>
          <w:szCs w:val="28"/>
        </w:rPr>
        <w:t xml:space="preserve"> сессии </w:t>
      </w:r>
      <w:bookmarkStart w:id="0" w:name="_GoBack"/>
      <w:bookmarkEnd w:id="0"/>
      <w:r>
        <w:rPr>
          <w:i/>
          <w:sz w:val="28"/>
          <w:szCs w:val="28"/>
        </w:rPr>
        <w:t xml:space="preserve">07 июня </w:t>
      </w:r>
      <w:r w:rsidRPr="00F00FC9">
        <w:rPr>
          <w:i/>
          <w:sz w:val="28"/>
          <w:szCs w:val="28"/>
        </w:rPr>
        <w:t>2016 года</w:t>
      </w:r>
    </w:p>
    <w:p w:rsidR="00A67466" w:rsidRPr="007614B0" w:rsidRDefault="00A67466" w:rsidP="00DB5C9F">
      <w:pPr>
        <w:ind w:firstLine="851"/>
        <w:jc w:val="right"/>
        <w:rPr>
          <w:i/>
          <w:sz w:val="28"/>
          <w:szCs w:val="28"/>
        </w:rPr>
      </w:pPr>
    </w:p>
    <w:p w:rsidR="00A67466" w:rsidRPr="00A67466" w:rsidRDefault="00A67466" w:rsidP="00251F73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proofErr w:type="gramStart"/>
      <w:r w:rsidRPr="00A67466">
        <w:rPr>
          <w:rStyle w:val="FontStyle19"/>
          <w:sz w:val="28"/>
          <w:szCs w:val="28"/>
        </w:rPr>
        <w:t xml:space="preserve">На основании Федерального закона от 06.10.2003 г. № 131-ФЗ </w:t>
      </w:r>
      <w:r w:rsidR="00714F1B">
        <w:rPr>
          <w:rStyle w:val="FontStyle19"/>
          <w:sz w:val="28"/>
          <w:szCs w:val="28"/>
        </w:rPr>
        <w:t xml:space="preserve">          </w:t>
      </w:r>
      <w:r w:rsidRPr="00A67466">
        <w:rPr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Pr="00A67466">
        <w:rPr>
          <w:rStyle w:val="FontStyle19"/>
          <w:sz w:val="28"/>
          <w:szCs w:val="28"/>
        </w:rPr>
        <w:t>,</w:t>
      </w:r>
      <w:r w:rsidRPr="00A67466">
        <w:rPr>
          <w:sz w:val="28"/>
          <w:szCs w:val="28"/>
        </w:rPr>
        <w:t xml:space="preserve"> в соответствии с пунктом 1 части 1 статьи 30 Устава муниципального образования «Окинский район» Республики Бурятия, </w:t>
      </w:r>
      <w:r w:rsidR="00714F1B">
        <w:rPr>
          <w:sz w:val="28"/>
          <w:szCs w:val="28"/>
        </w:rPr>
        <w:t xml:space="preserve">          </w:t>
      </w:r>
      <w:r w:rsidRPr="00A67466">
        <w:rPr>
          <w:sz w:val="28"/>
          <w:szCs w:val="28"/>
        </w:rPr>
        <w:t xml:space="preserve">статьи 53 Регламента Совета депутатов муниципального образования </w:t>
      </w:r>
      <w:r w:rsidR="00714F1B">
        <w:rPr>
          <w:sz w:val="28"/>
          <w:szCs w:val="28"/>
        </w:rPr>
        <w:t xml:space="preserve">                   </w:t>
      </w:r>
      <w:r w:rsidRPr="00A67466">
        <w:rPr>
          <w:sz w:val="28"/>
          <w:szCs w:val="28"/>
        </w:rPr>
        <w:t>«Окинский район», в целях приведения Устава муниципального образования «Окинский район» Республики Бурятия в соответствие действующему законодательству, Совет депутатов муниципального образования</w:t>
      </w:r>
      <w:proofErr w:type="gramEnd"/>
      <w:r w:rsidRPr="00A67466">
        <w:rPr>
          <w:sz w:val="28"/>
          <w:szCs w:val="28"/>
        </w:rPr>
        <w:t xml:space="preserve"> «Окинский район» </w:t>
      </w:r>
      <w:r w:rsidRPr="00A67466">
        <w:rPr>
          <w:b/>
          <w:bCs/>
          <w:sz w:val="28"/>
          <w:szCs w:val="28"/>
        </w:rPr>
        <w:t>решил:</w:t>
      </w:r>
    </w:p>
    <w:p w:rsidR="00A67466" w:rsidRPr="00A67466" w:rsidRDefault="00A67466" w:rsidP="00251F73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A67466">
        <w:rPr>
          <w:sz w:val="28"/>
          <w:szCs w:val="28"/>
        </w:rPr>
        <w:t>1. Внести в Устав муниципального образования «Окинский район» Республики Бурятия следующие изменения и дополнения:</w:t>
      </w:r>
    </w:p>
    <w:p w:rsidR="00A67466" w:rsidRPr="00A67466" w:rsidRDefault="00A67466" w:rsidP="00251F73">
      <w:pPr>
        <w:pStyle w:val="a8"/>
        <w:tabs>
          <w:tab w:val="left" w:pos="0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A67466">
        <w:rPr>
          <w:sz w:val="28"/>
          <w:szCs w:val="28"/>
        </w:rPr>
        <w:t xml:space="preserve">1.1. В </w:t>
      </w:r>
      <w:r w:rsidRPr="00A67466">
        <w:rPr>
          <w:rStyle w:val="FontStyle19"/>
          <w:sz w:val="28"/>
          <w:szCs w:val="28"/>
        </w:rPr>
        <w:t>пункте 19 части 1 статьи 30 слова «</w:t>
      </w:r>
      <w:r w:rsidRPr="00A67466">
        <w:rPr>
          <w:sz w:val="28"/>
          <w:szCs w:val="28"/>
        </w:rPr>
        <w:t>руководителей структурных подразделений администрации Муниципального района, курирующих вопросы экономики, финансов, имущественных и земельных отношений</w:t>
      </w:r>
      <w:r w:rsidRPr="00A67466">
        <w:rPr>
          <w:rStyle w:val="FontStyle19"/>
          <w:sz w:val="28"/>
          <w:szCs w:val="28"/>
        </w:rPr>
        <w:t>» исключить.</w:t>
      </w:r>
    </w:p>
    <w:p w:rsidR="00A67466" w:rsidRPr="00A67466" w:rsidRDefault="00A67466" w:rsidP="00251F73">
      <w:pPr>
        <w:pStyle w:val="a8"/>
        <w:tabs>
          <w:tab w:val="left" w:pos="0"/>
        </w:tabs>
        <w:spacing w:line="360" w:lineRule="auto"/>
        <w:ind w:left="0" w:firstLine="851"/>
        <w:jc w:val="both"/>
        <w:rPr>
          <w:rStyle w:val="FontStyle19"/>
          <w:sz w:val="28"/>
          <w:szCs w:val="28"/>
        </w:rPr>
      </w:pPr>
      <w:r w:rsidRPr="00A67466">
        <w:rPr>
          <w:rStyle w:val="FontStyle19"/>
          <w:sz w:val="28"/>
          <w:szCs w:val="28"/>
        </w:rPr>
        <w:t>1.2. Часть 2 статьи 33 изложить в следующей редакции:</w:t>
      </w:r>
    </w:p>
    <w:p w:rsidR="00A67466" w:rsidRPr="00A67466" w:rsidRDefault="00A67466" w:rsidP="00251F73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67466">
        <w:rPr>
          <w:rStyle w:val="FontStyle19"/>
          <w:sz w:val="28"/>
          <w:szCs w:val="28"/>
        </w:rPr>
        <w:t xml:space="preserve">«2. </w:t>
      </w:r>
      <w:r w:rsidRPr="00A67466">
        <w:rPr>
          <w:rFonts w:ascii="Times New Roman" w:hAnsi="Times New Roman" w:cs="Times New Roman"/>
          <w:sz w:val="28"/>
          <w:szCs w:val="28"/>
        </w:rPr>
        <w:t xml:space="preserve">Депутат должен соблюдать ограничения, запреты, исполнять </w:t>
      </w:r>
      <w:r w:rsidRPr="00A67466">
        <w:rPr>
          <w:rFonts w:ascii="Times New Roman" w:hAnsi="Times New Roman" w:cs="Times New Roman"/>
          <w:sz w:val="28"/>
          <w:szCs w:val="28"/>
        </w:rPr>
        <w:lastRenderedPageBreak/>
        <w:t xml:space="preserve">обязанности, которые установлены Федеральным </w:t>
      </w:r>
      <w:hyperlink r:id="rId8" w:history="1">
        <w:r w:rsidRPr="00A6746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67466">
        <w:rPr>
          <w:rFonts w:ascii="Times New Roman" w:hAnsi="Times New Roman" w:cs="Times New Roman"/>
          <w:sz w:val="28"/>
          <w:szCs w:val="28"/>
        </w:rPr>
        <w:t xml:space="preserve"> от 25 декабря </w:t>
      </w:r>
      <w:r w:rsidR="00714F1B">
        <w:rPr>
          <w:rFonts w:ascii="Times New Roman" w:hAnsi="Times New Roman" w:cs="Times New Roman"/>
          <w:sz w:val="28"/>
          <w:szCs w:val="28"/>
        </w:rPr>
        <w:t xml:space="preserve">       </w:t>
      </w:r>
      <w:r w:rsidRPr="00A67466">
        <w:rPr>
          <w:rFonts w:ascii="Times New Roman" w:hAnsi="Times New Roman" w:cs="Times New Roman"/>
          <w:sz w:val="28"/>
          <w:szCs w:val="28"/>
        </w:rPr>
        <w:t xml:space="preserve">2008 года № 273-ФЗ «О противодействии коррупции» и другими федеральными законами. </w:t>
      </w:r>
      <w:proofErr w:type="gramStart"/>
      <w:r w:rsidRPr="00A67466">
        <w:rPr>
          <w:rFonts w:ascii="Times New Roman" w:hAnsi="Times New Roman" w:cs="Times New Roman"/>
          <w:sz w:val="28"/>
          <w:szCs w:val="28"/>
        </w:rPr>
        <w:t xml:space="preserve">Полномочия депутата прекращаются досрочно в случае несоблюдения ограничений, запретов, неисполнения обязанностей, установленных Федеральным </w:t>
      </w:r>
      <w:hyperlink r:id="rId9" w:history="1">
        <w:r w:rsidRPr="00A6746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67466">
        <w:rPr>
          <w:rFonts w:ascii="Times New Roman" w:hAnsi="Times New Roman" w:cs="Times New Roman"/>
          <w:sz w:val="28"/>
          <w:szCs w:val="28"/>
        </w:rPr>
        <w:t xml:space="preserve"> от 25 декабря 2008 года № 273-ФЗ      «О противодействии коррупции», Федеральным </w:t>
      </w:r>
      <w:hyperlink r:id="rId10" w:history="1">
        <w:r w:rsidRPr="00A6746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67466">
        <w:rPr>
          <w:rFonts w:ascii="Times New Roman" w:hAnsi="Times New Roman" w:cs="Times New Roman"/>
          <w:sz w:val="28"/>
          <w:szCs w:val="28"/>
        </w:rPr>
        <w:t xml:space="preserve"> от 3 декабря </w:t>
      </w:r>
      <w:r w:rsidR="00714F1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67466">
        <w:rPr>
          <w:rFonts w:ascii="Times New Roman" w:hAnsi="Times New Roman" w:cs="Times New Roman"/>
          <w:sz w:val="28"/>
          <w:szCs w:val="28"/>
        </w:rPr>
        <w:t xml:space="preserve">2012 года № 230-ФЗ «О контроле за соответствием расходов лиц, замещающих государственные должности, и иных лиц их доходам», Федеральным </w:t>
      </w:r>
      <w:hyperlink r:id="rId11" w:history="1">
        <w:r w:rsidRPr="00A6746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67466">
        <w:rPr>
          <w:rFonts w:ascii="Times New Roman" w:hAnsi="Times New Roman" w:cs="Times New Roman"/>
          <w:sz w:val="28"/>
          <w:szCs w:val="28"/>
        </w:rPr>
        <w:t xml:space="preserve"> от 7 мая 2013 года № 79-ФЗ «О запрете отдельным категориям лиц открывать и</w:t>
      </w:r>
      <w:proofErr w:type="gramEnd"/>
      <w:r w:rsidRPr="00A67466">
        <w:rPr>
          <w:rFonts w:ascii="Times New Roman" w:hAnsi="Times New Roman" w:cs="Times New Roman"/>
          <w:sz w:val="28"/>
          <w:szCs w:val="28"/>
        </w:rPr>
        <w:t xml:space="preserve">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proofErr w:type="gramStart"/>
      <w:r w:rsidRPr="00A67466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A67466" w:rsidRPr="00A67466" w:rsidRDefault="00A67466" w:rsidP="00251F73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67466">
        <w:rPr>
          <w:rStyle w:val="FontStyle19"/>
          <w:sz w:val="28"/>
          <w:szCs w:val="28"/>
        </w:rPr>
        <w:t xml:space="preserve">1.3. В пункте 15 части 3 </w:t>
      </w:r>
      <w:r w:rsidRPr="00A67466">
        <w:rPr>
          <w:rFonts w:ascii="Times New Roman" w:hAnsi="Times New Roman" w:cs="Times New Roman"/>
          <w:bCs/>
          <w:sz w:val="28"/>
          <w:szCs w:val="28"/>
        </w:rPr>
        <w:t xml:space="preserve">статьи 35 </w:t>
      </w:r>
      <w:r w:rsidRPr="00A67466">
        <w:rPr>
          <w:rFonts w:ascii="Times New Roman" w:hAnsi="Times New Roman" w:cs="Times New Roman"/>
          <w:sz w:val="28"/>
          <w:szCs w:val="28"/>
        </w:rPr>
        <w:t>после слов «товарищества собственников недвижимости и профсоюза, зарегистрированного в установленном порядке» дополнить словами «, совета муниципальных образований Республики Бурятия, иных объединений муниципальных образований».</w:t>
      </w:r>
    </w:p>
    <w:p w:rsidR="00A67466" w:rsidRPr="00A67466" w:rsidRDefault="00A67466" w:rsidP="00251F73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67466">
        <w:rPr>
          <w:rFonts w:ascii="Times New Roman" w:hAnsi="Times New Roman" w:cs="Times New Roman"/>
          <w:sz w:val="28"/>
          <w:szCs w:val="28"/>
        </w:rPr>
        <w:t>1.4. Статью 37 дополнить частью 1.1. следующего содержания:</w:t>
      </w:r>
    </w:p>
    <w:p w:rsidR="00A67466" w:rsidRPr="00A67466" w:rsidRDefault="00A67466" w:rsidP="00251F73">
      <w:pPr>
        <w:pStyle w:val="ConsPlusNormal"/>
        <w:spacing w:line="360" w:lineRule="auto"/>
        <w:ind w:firstLine="851"/>
        <w:jc w:val="both"/>
        <w:rPr>
          <w:rStyle w:val="FontStyle19"/>
          <w:sz w:val="28"/>
          <w:szCs w:val="28"/>
        </w:rPr>
      </w:pPr>
      <w:r w:rsidRPr="00A67466">
        <w:rPr>
          <w:rFonts w:ascii="Times New Roman" w:hAnsi="Times New Roman" w:cs="Times New Roman"/>
          <w:sz w:val="28"/>
          <w:szCs w:val="28"/>
        </w:rPr>
        <w:t>«1.1. Полномочия депутата Совета депутатов Муниципального района прекращаются досрочно в случае несоблюдения ограничений, установленных Федеральным законом № 131-ФЗ.».</w:t>
      </w:r>
    </w:p>
    <w:p w:rsidR="00A67466" w:rsidRPr="00A67466" w:rsidRDefault="00A67466" w:rsidP="00251F73">
      <w:pPr>
        <w:spacing w:line="360" w:lineRule="auto"/>
        <w:ind w:firstLine="851"/>
        <w:jc w:val="both"/>
        <w:rPr>
          <w:sz w:val="28"/>
          <w:szCs w:val="28"/>
        </w:rPr>
      </w:pPr>
      <w:r w:rsidRPr="00A67466">
        <w:rPr>
          <w:sz w:val="28"/>
          <w:szCs w:val="28"/>
        </w:rPr>
        <w:t>1.5. В пункте 4 части 5 статьи 38 после слов «товарищества собственников недвижимости и профсоюза, зарегистрированного в установленном порядке» дополнить словами «, совета муниципальных образований Республики Бурятия, иных объединений муниципальных образований».</w:t>
      </w:r>
    </w:p>
    <w:p w:rsidR="00A67466" w:rsidRPr="00A67466" w:rsidRDefault="00A67466" w:rsidP="00251F73">
      <w:pPr>
        <w:spacing w:line="360" w:lineRule="auto"/>
        <w:ind w:firstLine="851"/>
        <w:jc w:val="both"/>
        <w:rPr>
          <w:sz w:val="28"/>
          <w:szCs w:val="28"/>
        </w:rPr>
      </w:pPr>
      <w:r w:rsidRPr="00A67466">
        <w:rPr>
          <w:sz w:val="28"/>
          <w:szCs w:val="28"/>
        </w:rPr>
        <w:t>1.6. Часть 7 статьи 38 изложить в следующей редакции:</w:t>
      </w:r>
    </w:p>
    <w:p w:rsidR="00A67466" w:rsidRPr="00A67466" w:rsidRDefault="00A67466" w:rsidP="00251F73">
      <w:pPr>
        <w:spacing w:line="360" w:lineRule="auto"/>
        <w:ind w:firstLine="851"/>
        <w:jc w:val="both"/>
        <w:rPr>
          <w:sz w:val="28"/>
          <w:szCs w:val="28"/>
        </w:rPr>
      </w:pPr>
      <w:r w:rsidRPr="00A67466">
        <w:rPr>
          <w:sz w:val="28"/>
          <w:szCs w:val="28"/>
        </w:rPr>
        <w:t xml:space="preserve">«7. Глава Муниципального района должен соблюдать ограничения, запреты, исполнять обязанности, которые установлены Федеральным </w:t>
      </w:r>
      <w:hyperlink r:id="rId12" w:history="1">
        <w:r w:rsidRPr="00A67466">
          <w:rPr>
            <w:sz w:val="28"/>
            <w:szCs w:val="28"/>
          </w:rPr>
          <w:t>законом</w:t>
        </w:r>
      </w:hyperlink>
      <w:r w:rsidRPr="00A67466">
        <w:rPr>
          <w:sz w:val="28"/>
          <w:szCs w:val="28"/>
        </w:rPr>
        <w:t xml:space="preserve"> </w:t>
      </w:r>
      <w:r w:rsidRPr="00A67466">
        <w:rPr>
          <w:sz w:val="28"/>
          <w:szCs w:val="28"/>
        </w:rPr>
        <w:lastRenderedPageBreak/>
        <w:t xml:space="preserve">от 25 декабря 2008 года № 273-ФЗ «О противодействии коррупции» и другими федеральными законами. </w:t>
      </w:r>
      <w:proofErr w:type="gramStart"/>
      <w:r w:rsidRPr="00A67466">
        <w:rPr>
          <w:sz w:val="28"/>
          <w:szCs w:val="28"/>
        </w:rPr>
        <w:t xml:space="preserve">Полномочия Главы Муниципального района прекращаются досрочно в случае несоблюдения ограничений, запретов, неисполнения обязанностей, установленных Федеральным </w:t>
      </w:r>
      <w:hyperlink r:id="rId13" w:history="1">
        <w:r w:rsidRPr="00A67466">
          <w:rPr>
            <w:sz w:val="28"/>
            <w:szCs w:val="28"/>
          </w:rPr>
          <w:t>законом</w:t>
        </w:r>
      </w:hyperlink>
      <w:r w:rsidRPr="00A67466">
        <w:rPr>
          <w:sz w:val="28"/>
          <w:szCs w:val="28"/>
        </w:rPr>
        <w:t xml:space="preserve"> от 25 декабря 2008 года № 273-ФЗ «О противодействии коррупции», Федеральным </w:t>
      </w:r>
      <w:hyperlink r:id="rId14" w:history="1">
        <w:r w:rsidRPr="00A67466">
          <w:rPr>
            <w:sz w:val="28"/>
            <w:szCs w:val="28"/>
          </w:rPr>
          <w:t>законом</w:t>
        </w:r>
      </w:hyperlink>
      <w:r w:rsidRPr="00A67466">
        <w:rPr>
          <w:sz w:val="28"/>
          <w:szCs w:val="28"/>
        </w:rPr>
        <w:t xml:space="preserve"> от 3 декабря 2012 года № 230-ФЗ «О контроле за соответствием расходов лиц, замещающих государственные должности, и иных лиц их доходам», Федеральным </w:t>
      </w:r>
      <w:hyperlink r:id="rId15" w:history="1">
        <w:r w:rsidRPr="00A67466">
          <w:rPr>
            <w:sz w:val="28"/>
            <w:szCs w:val="28"/>
          </w:rPr>
          <w:t>законом</w:t>
        </w:r>
      </w:hyperlink>
      <w:r w:rsidRPr="00A67466">
        <w:rPr>
          <w:sz w:val="28"/>
          <w:szCs w:val="28"/>
        </w:rPr>
        <w:t xml:space="preserve"> от 7 мая 2013 года № 79-ФЗ «О запрете отдельным категориям лиц</w:t>
      </w:r>
      <w:proofErr w:type="gramEnd"/>
      <w:r w:rsidRPr="00A67466">
        <w:rPr>
          <w:sz w:val="28"/>
          <w:szCs w:val="28"/>
        </w:rPr>
        <w:t xml:space="preserve">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proofErr w:type="gramStart"/>
      <w:r w:rsidRPr="00A67466">
        <w:rPr>
          <w:sz w:val="28"/>
          <w:szCs w:val="28"/>
        </w:rPr>
        <w:t>.».</w:t>
      </w:r>
      <w:proofErr w:type="gramEnd"/>
    </w:p>
    <w:p w:rsidR="00A67466" w:rsidRPr="00A67466" w:rsidRDefault="00A67466" w:rsidP="00251F73">
      <w:pPr>
        <w:pStyle w:val="a8"/>
        <w:tabs>
          <w:tab w:val="left" w:pos="0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A67466">
        <w:rPr>
          <w:sz w:val="28"/>
          <w:szCs w:val="28"/>
        </w:rPr>
        <w:t>1.7.</w:t>
      </w:r>
      <w:r w:rsidRPr="00A67466">
        <w:rPr>
          <w:rStyle w:val="FontStyle19"/>
          <w:sz w:val="28"/>
          <w:szCs w:val="28"/>
        </w:rPr>
        <w:t xml:space="preserve"> В пункте 6 части 1 статьи 39 слова «</w:t>
      </w:r>
      <w:r w:rsidRPr="00A67466">
        <w:rPr>
          <w:sz w:val="28"/>
          <w:szCs w:val="28"/>
        </w:rPr>
        <w:t>руководителей структурных подразделений администрации Муниципального района, курирующих вопросы экономики, финансов, имущественных и земельных отношений</w:t>
      </w:r>
      <w:r w:rsidRPr="00A67466">
        <w:rPr>
          <w:rStyle w:val="FontStyle19"/>
          <w:sz w:val="28"/>
          <w:szCs w:val="28"/>
        </w:rPr>
        <w:t>» исключить.</w:t>
      </w:r>
    </w:p>
    <w:p w:rsidR="00A67466" w:rsidRPr="00A67466" w:rsidRDefault="00A67466" w:rsidP="00251F73">
      <w:pPr>
        <w:spacing w:line="360" w:lineRule="auto"/>
        <w:ind w:firstLine="851"/>
        <w:jc w:val="both"/>
        <w:rPr>
          <w:sz w:val="28"/>
          <w:szCs w:val="28"/>
        </w:rPr>
      </w:pPr>
      <w:r w:rsidRPr="00A67466">
        <w:rPr>
          <w:sz w:val="28"/>
          <w:szCs w:val="28"/>
        </w:rPr>
        <w:t>1.8. Статью 41 дополнить частью 1.1. следующего содержания:</w:t>
      </w:r>
    </w:p>
    <w:p w:rsidR="00A67466" w:rsidRPr="00A67466" w:rsidRDefault="00A67466" w:rsidP="00251F73">
      <w:pPr>
        <w:spacing w:line="360" w:lineRule="auto"/>
        <w:ind w:firstLine="851"/>
        <w:jc w:val="both"/>
        <w:rPr>
          <w:sz w:val="28"/>
          <w:szCs w:val="28"/>
        </w:rPr>
      </w:pPr>
      <w:r w:rsidRPr="00A67466">
        <w:rPr>
          <w:sz w:val="28"/>
          <w:szCs w:val="28"/>
        </w:rPr>
        <w:t>«1.1. Полномочия Главы Муниципального района прекращаются досрочно в случае несоблюдения ограничений, установленных Федеральным законом № 131-ФЗ.».</w:t>
      </w:r>
    </w:p>
    <w:p w:rsidR="00A67466" w:rsidRPr="00A67466" w:rsidRDefault="00A67466" w:rsidP="00251F73">
      <w:pPr>
        <w:spacing w:line="360" w:lineRule="auto"/>
        <w:ind w:firstLine="851"/>
        <w:jc w:val="both"/>
        <w:rPr>
          <w:sz w:val="28"/>
          <w:szCs w:val="28"/>
        </w:rPr>
      </w:pPr>
      <w:r w:rsidRPr="00A67466">
        <w:rPr>
          <w:sz w:val="28"/>
          <w:szCs w:val="28"/>
        </w:rPr>
        <w:t>1.9. Абзац 3 части 2 статьи 66 изложить в следующей редакции:</w:t>
      </w:r>
    </w:p>
    <w:p w:rsidR="00A67466" w:rsidRPr="00A67466" w:rsidRDefault="00A67466" w:rsidP="00251F73">
      <w:pPr>
        <w:pStyle w:val="ConsPlusNormal"/>
        <w:spacing w:line="360" w:lineRule="auto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A67466">
        <w:rPr>
          <w:rFonts w:ascii="Times New Roman" w:hAnsi="Times New Roman" w:cs="Times New Roman"/>
          <w:sz w:val="28"/>
          <w:szCs w:val="28"/>
        </w:rPr>
        <w:t xml:space="preserve">«- </w:t>
      </w:r>
      <w:r w:rsidRPr="00A67466">
        <w:rPr>
          <w:rFonts w:ascii="Times New Roman" w:eastAsia="Calibri" w:hAnsi="Times New Roman" w:cs="Times New Roman"/>
          <w:bCs/>
          <w:sz w:val="28"/>
          <w:szCs w:val="28"/>
        </w:rPr>
        <w:t>совершения указанным должностным лицом местного самоуправления действий, в том числе издания им правового акта, не носящего нормативного характера, влекущих нарушение прав и свобод человека и гражданина, угрозу единству и территориальной целостности Российской Федерации, национальной безопасности Российской Федерации и ее обороноспособности, единству правового и экономического пространства Российской Федерации, нецелевое использование межбюджетных трансфертов, имеющих целевое назначение, бюджетных кредитов, нарушение условий предоставления межбюджетных</w:t>
      </w:r>
      <w:proofErr w:type="gramEnd"/>
      <w:r w:rsidRPr="00A67466">
        <w:rPr>
          <w:rFonts w:ascii="Times New Roman" w:eastAsia="Calibri" w:hAnsi="Times New Roman" w:cs="Times New Roman"/>
          <w:bCs/>
          <w:sz w:val="28"/>
          <w:szCs w:val="28"/>
        </w:rPr>
        <w:t xml:space="preserve"> трансфертов, бюджетных кредитов, </w:t>
      </w:r>
      <w:r w:rsidRPr="00A6746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полученных из других бюджетов бюджетной системы Российской Федерации, если это установлено соответствующим судом, а указанное должностное лицо не приняло в пределах своих полномочий мер по исполнению решения суда</w:t>
      </w:r>
      <w:proofErr w:type="gramStart"/>
      <w:r w:rsidRPr="00A67466">
        <w:rPr>
          <w:rFonts w:ascii="Times New Roman" w:eastAsia="Calibri" w:hAnsi="Times New Roman" w:cs="Times New Roman"/>
          <w:bCs/>
          <w:sz w:val="28"/>
          <w:szCs w:val="28"/>
        </w:rPr>
        <w:t>.».</w:t>
      </w:r>
      <w:proofErr w:type="gramEnd"/>
    </w:p>
    <w:p w:rsidR="00A67466" w:rsidRPr="00A67466" w:rsidRDefault="00A67466" w:rsidP="00251F73">
      <w:pPr>
        <w:spacing w:line="360" w:lineRule="auto"/>
        <w:ind w:firstLine="851"/>
        <w:jc w:val="both"/>
        <w:rPr>
          <w:rFonts w:eastAsia="Calibri"/>
          <w:sz w:val="28"/>
          <w:szCs w:val="28"/>
        </w:rPr>
      </w:pPr>
      <w:r w:rsidRPr="00A67466">
        <w:rPr>
          <w:rStyle w:val="FontStyle11"/>
          <w:sz w:val="28"/>
          <w:szCs w:val="28"/>
        </w:rPr>
        <w:t>2.</w:t>
      </w:r>
      <w:r w:rsidRPr="00A67466">
        <w:rPr>
          <w:sz w:val="28"/>
          <w:szCs w:val="28"/>
        </w:rPr>
        <w:t xml:space="preserve"> Настоящее Решение вступает в силу после государственной регистрации и официального опубликования в порядке, установленном действующим законодательством</w:t>
      </w:r>
      <w:r w:rsidRPr="00A67466">
        <w:rPr>
          <w:rFonts w:eastAsia="Calibri"/>
          <w:sz w:val="28"/>
          <w:szCs w:val="28"/>
        </w:rPr>
        <w:t>.</w:t>
      </w:r>
    </w:p>
    <w:p w:rsidR="00A67466" w:rsidRPr="00A67466" w:rsidRDefault="00A67466" w:rsidP="00251F73">
      <w:pPr>
        <w:spacing w:line="360" w:lineRule="auto"/>
        <w:ind w:firstLine="851"/>
        <w:rPr>
          <w:sz w:val="28"/>
          <w:szCs w:val="28"/>
        </w:rPr>
      </w:pPr>
    </w:p>
    <w:p w:rsidR="00A67466" w:rsidRPr="00611A7E" w:rsidRDefault="00A67466" w:rsidP="00A67466">
      <w:pPr>
        <w:rPr>
          <w:sz w:val="28"/>
          <w:szCs w:val="28"/>
        </w:rPr>
      </w:pPr>
    </w:p>
    <w:p w:rsidR="00A67466" w:rsidRPr="00611A7E" w:rsidRDefault="00A67466" w:rsidP="00A67466">
      <w:pPr>
        <w:shd w:val="clear" w:color="auto" w:fill="FFFFFF"/>
        <w:spacing w:before="5"/>
        <w:rPr>
          <w:b/>
          <w:sz w:val="28"/>
          <w:szCs w:val="28"/>
        </w:rPr>
      </w:pPr>
      <w:r w:rsidRPr="00611A7E">
        <w:rPr>
          <w:b/>
          <w:sz w:val="28"/>
          <w:szCs w:val="28"/>
        </w:rPr>
        <w:t>Глава муниципального образования</w:t>
      </w:r>
    </w:p>
    <w:p w:rsidR="00A67466" w:rsidRPr="00611A7E" w:rsidRDefault="00A67466" w:rsidP="00A67466">
      <w:pPr>
        <w:shd w:val="clear" w:color="auto" w:fill="FFFFFF"/>
        <w:spacing w:before="5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      «Окинский район»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</w:t>
      </w:r>
      <w:r w:rsidRPr="00611A7E">
        <w:rPr>
          <w:b/>
          <w:sz w:val="28"/>
          <w:szCs w:val="28"/>
        </w:rPr>
        <w:t>Б.Д. Балданов</w:t>
      </w:r>
    </w:p>
    <w:p w:rsidR="00A67466" w:rsidRPr="00611A7E" w:rsidRDefault="00A67466" w:rsidP="00A67466">
      <w:pPr>
        <w:outlineLvl w:val="0"/>
        <w:rPr>
          <w:i/>
          <w:sz w:val="28"/>
          <w:szCs w:val="28"/>
        </w:rPr>
      </w:pPr>
    </w:p>
    <w:p w:rsidR="00A67466" w:rsidRPr="00611A7E" w:rsidRDefault="00A67466" w:rsidP="00A67466">
      <w:pPr>
        <w:outlineLvl w:val="0"/>
        <w:rPr>
          <w:sz w:val="28"/>
          <w:szCs w:val="28"/>
        </w:rPr>
      </w:pPr>
      <w:proofErr w:type="gramStart"/>
      <w:r w:rsidRPr="00611A7E">
        <w:rPr>
          <w:sz w:val="28"/>
          <w:szCs w:val="28"/>
        </w:rPr>
        <w:t>с</w:t>
      </w:r>
      <w:proofErr w:type="gramEnd"/>
      <w:r w:rsidRPr="00611A7E">
        <w:rPr>
          <w:sz w:val="28"/>
          <w:szCs w:val="28"/>
        </w:rPr>
        <w:t>. Орлик</w:t>
      </w:r>
    </w:p>
    <w:p w:rsidR="00A67466" w:rsidRPr="00611A7E" w:rsidRDefault="00A67466" w:rsidP="00A67466">
      <w:pPr>
        <w:outlineLvl w:val="0"/>
        <w:rPr>
          <w:sz w:val="28"/>
          <w:szCs w:val="28"/>
        </w:rPr>
      </w:pPr>
      <w:r>
        <w:rPr>
          <w:sz w:val="28"/>
          <w:szCs w:val="28"/>
        </w:rPr>
        <w:t>07 июня 2016</w:t>
      </w:r>
      <w:r w:rsidRPr="00611A7E">
        <w:rPr>
          <w:sz w:val="28"/>
          <w:szCs w:val="28"/>
        </w:rPr>
        <w:t xml:space="preserve"> года</w:t>
      </w:r>
    </w:p>
    <w:p w:rsidR="00A67466" w:rsidRPr="00310CF9" w:rsidRDefault="00251F73" w:rsidP="00A67466">
      <w:pPr>
        <w:outlineLvl w:val="0"/>
        <w:rPr>
          <w:sz w:val="28"/>
          <w:szCs w:val="28"/>
        </w:rPr>
      </w:pPr>
      <w:r>
        <w:rPr>
          <w:sz w:val="28"/>
          <w:szCs w:val="28"/>
        </w:rPr>
        <w:t>№ 12</w:t>
      </w:r>
      <w:r w:rsidR="00A67466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A67466">
        <w:rPr>
          <w:sz w:val="28"/>
          <w:szCs w:val="28"/>
        </w:rPr>
        <w:t xml:space="preserve"> 2016</w:t>
      </w:r>
    </w:p>
    <w:p w:rsidR="00162F18" w:rsidRPr="00A67466" w:rsidRDefault="00162F18" w:rsidP="00A67466">
      <w:pPr>
        <w:pStyle w:val="ConsPlusNormal"/>
        <w:spacing w:line="360" w:lineRule="auto"/>
        <w:jc w:val="both"/>
        <w:rPr>
          <w:b/>
        </w:rPr>
      </w:pPr>
    </w:p>
    <w:sectPr w:rsidR="00162F18" w:rsidRPr="00A67466" w:rsidSect="00A0318D">
      <w:footerReference w:type="even" r:id="rId16"/>
      <w:footerReference w:type="default" r:id="rId17"/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64C" w:rsidRDefault="006C064C">
      <w:r>
        <w:separator/>
      </w:r>
    </w:p>
  </w:endnote>
  <w:endnote w:type="continuationSeparator" w:id="0">
    <w:p w:rsidR="006C064C" w:rsidRDefault="006C0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5BF" w:rsidRDefault="00A67466" w:rsidP="007855A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315BF" w:rsidRDefault="006C064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5BF" w:rsidRPr="00180D15" w:rsidRDefault="006C064C" w:rsidP="007855AB">
    <w:pPr>
      <w:pStyle w:val="a3"/>
      <w:framePr w:wrap="around" w:vAnchor="text" w:hAnchor="margin" w:xAlign="center" w:y="1"/>
      <w:rPr>
        <w:rStyle w:val="a5"/>
        <w:sz w:val="16"/>
        <w:szCs w:val="16"/>
      </w:rPr>
    </w:pPr>
  </w:p>
  <w:p w:rsidR="00E315BF" w:rsidRPr="00180D15" w:rsidRDefault="006C064C" w:rsidP="002666EB">
    <w:pPr>
      <w:pStyle w:val="a3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64C" w:rsidRDefault="006C064C">
      <w:r>
        <w:separator/>
      </w:r>
    </w:p>
  </w:footnote>
  <w:footnote w:type="continuationSeparator" w:id="0">
    <w:p w:rsidR="006C064C" w:rsidRDefault="006C06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466"/>
    <w:rsid w:val="000925EE"/>
    <w:rsid w:val="00162F18"/>
    <w:rsid w:val="00251F73"/>
    <w:rsid w:val="003F243D"/>
    <w:rsid w:val="005F4836"/>
    <w:rsid w:val="006B3A1D"/>
    <w:rsid w:val="006C064C"/>
    <w:rsid w:val="00714F1B"/>
    <w:rsid w:val="009A13C0"/>
    <w:rsid w:val="009F260D"/>
    <w:rsid w:val="00A10772"/>
    <w:rsid w:val="00A37DDF"/>
    <w:rsid w:val="00A67466"/>
    <w:rsid w:val="00B42FA5"/>
    <w:rsid w:val="00CB3EFD"/>
    <w:rsid w:val="00CF4361"/>
    <w:rsid w:val="00D8710B"/>
    <w:rsid w:val="00DB5C9F"/>
    <w:rsid w:val="00E70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46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6746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6746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67466"/>
  </w:style>
  <w:style w:type="paragraph" w:customStyle="1" w:styleId="ConsPlusNormal">
    <w:name w:val="ConsPlusNormal"/>
    <w:rsid w:val="00A6746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6746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ody Text"/>
    <w:basedOn w:val="a"/>
    <w:link w:val="a7"/>
    <w:rsid w:val="00A67466"/>
    <w:rPr>
      <w:sz w:val="28"/>
    </w:rPr>
  </w:style>
  <w:style w:type="character" w:customStyle="1" w:styleId="a7">
    <w:name w:val="Основной текст Знак"/>
    <w:basedOn w:val="a0"/>
    <w:link w:val="a6"/>
    <w:rsid w:val="00A6746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ontStyle19">
    <w:name w:val="Font Style19"/>
    <w:uiPriority w:val="99"/>
    <w:rsid w:val="00A67466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uiPriority w:val="99"/>
    <w:rsid w:val="00A67466"/>
    <w:rPr>
      <w:rFonts w:ascii="Times New Roman" w:hAnsi="Times New Roman" w:cs="Times New Roman"/>
      <w:sz w:val="26"/>
      <w:szCs w:val="26"/>
    </w:rPr>
  </w:style>
  <w:style w:type="paragraph" w:styleId="a8">
    <w:name w:val="List Paragraph"/>
    <w:basedOn w:val="a"/>
    <w:uiPriority w:val="34"/>
    <w:qFormat/>
    <w:rsid w:val="00A6746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51F7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51F7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46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6746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6746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67466"/>
  </w:style>
  <w:style w:type="paragraph" w:customStyle="1" w:styleId="ConsPlusNormal">
    <w:name w:val="ConsPlusNormal"/>
    <w:rsid w:val="00A6746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6746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ody Text"/>
    <w:basedOn w:val="a"/>
    <w:link w:val="a7"/>
    <w:rsid w:val="00A67466"/>
    <w:rPr>
      <w:sz w:val="28"/>
    </w:rPr>
  </w:style>
  <w:style w:type="character" w:customStyle="1" w:styleId="a7">
    <w:name w:val="Основной текст Знак"/>
    <w:basedOn w:val="a0"/>
    <w:link w:val="a6"/>
    <w:rsid w:val="00A6746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ontStyle19">
    <w:name w:val="Font Style19"/>
    <w:uiPriority w:val="99"/>
    <w:rsid w:val="00A67466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uiPriority w:val="99"/>
    <w:rsid w:val="00A67466"/>
    <w:rPr>
      <w:rFonts w:ascii="Times New Roman" w:hAnsi="Times New Roman" w:cs="Times New Roman"/>
      <w:sz w:val="26"/>
      <w:szCs w:val="26"/>
    </w:rPr>
  </w:style>
  <w:style w:type="paragraph" w:styleId="a8">
    <w:name w:val="List Paragraph"/>
    <w:basedOn w:val="a"/>
    <w:uiPriority w:val="34"/>
    <w:qFormat/>
    <w:rsid w:val="00A6746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51F7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51F7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0F7B85D6EFC6C306D6C0FB547A43436846860862500E9860D41790EAFc77EF" TargetMode="External"/><Relationship Id="rId13" Type="http://schemas.openxmlformats.org/officeDocument/2006/relationships/hyperlink" Target="consultantplus://offline/ref=60F7B85D6EFC6C306D6C0FB547A43436846860862500E9860D41790EAFc77EF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60F7B85D6EFC6C306D6C0FB547A43436846860862500E9860D41790EAFc77EF" TargetMode="External"/><Relationship Id="rId17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0F7B85D6EFC6C306D6C0FB547A4343684676583240AE9860D41790EAFc77E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0F7B85D6EFC6C306D6C0FB547A4343684676583240AE9860D41790EAFc77EF" TargetMode="External"/><Relationship Id="rId10" Type="http://schemas.openxmlformats.org/officeDocument/2006/relationships/hyperlink" Target="consultantplus://offline/ref=60F7B85D6EFC6C306D6C0FB547A4343684676583230DE9860D41790EAFc77E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0F7B85D6EFC6C306D6C0FB547A43436846860862500E9860D41790EAFc77EF" TargetMode="External"/><Relationship Id="rId14" Type="http://schemas.openxmlformats.org/officeDocument/2006/relationships/hyperlink" Target="consultantplus://offline/ref=60F7B85D6EFC6C306D6C0FB547A4343684676583230DE9860D41790EAFc77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967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15</cp:revision>
  <cp:lastPrinted>2016-06-08T05:54:00Z</cp:lastPrinted>
  <dcterms:created xsi:type="dcterms:W3CDTF">2016-05-06T00:27:00Z</dcterms:created>
  <dcterms:modified xsi:type="dcterms:W3CDTF">2016-06-08T09:16:00Z</dcterms:modified>
</cp:coreProperties>
</file>