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FD" w:rsidRDefault="00A275FD" w:rsidP="002638F3">
      <w:pPr>
        <w:pStyle w:val="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352C882" wp14:editId="49E30B87">
            <wp:simplePos x="0" y="0"/>
            <wp:positionH relativeFrom="column">
              <wp:posOffset>2732077</wp:posOffset>
            </wp:positionH>
            <wp:positionV relativeFrom="paragraph">
              <wp:posOffset>-76200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75FD" w:rsidRDefault="00A275FD" w:rsidP="00A275FD"/>
    <w:p w:rsidR="00A275FD" w:rsidRDefault="00A275FD" w:rsidP="00A275FD">
      <w:pPr>
        <w:rPr>
          <w:sz w:val="27"/>
          <w:szCs w:val="27"/>
        </w:rPr>
      </w:pPr>
    </w:p>
    <w:p w:rsidR="00A275FD" w:rsidRDefault="00A275FD" w:rsidP="00A275FD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A275FD" w:rsidTr="00DB2168">
        <w:trPr>
          <w:trHeight w:val="1449"/>
        </w:trPr>
        <w:tc>
          <w:tcPr>
            <w:tcW w:w="4820" w:type="dxa"/>
          </w:tcPr>
          <w:p w:rsidR="00A275FD" w:rsidRDefault="00DB2168" w:rsidP="005F14E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7D3D4925" wp14:editId="332BFAC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1096010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86.3pt" to="471.65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" o:allowincell="f" strokeweight="4.5pt">
                      <v:stroke linestyle="thinThick"/>
                    </v:line>
                  </w:pict>
                </mc:Fallback>
              </mc:AlternateContent>
            </w:r>
            <w:r w:rsidR="00A275FD"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A275FD" w:rsidRDefault="00A275FD" w:rsidP="005F14E3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A275FD" w:rsidRDefault="00A275FD" w:rsidP="005F14E3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A275FD" w:rsidRPr="00AC18E6" w:rsidRDefault="00A275FD" w:rsidP="005F14E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275FD" w:rsidRPr="00AC18E6" w:rsidRDefault="00A275FD" w:rsidP="005F14E3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</w:tc>
        <w:tc>
          <w:tcPr>
            <w:tcW w:w="4678" w:type="dxa"/>
          </w:tcPr>
          <w:p w:rsidR="00A275FD" w:rsidRDefault="00A275FD" w:rsidP="005F14E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A275FD" w:rsidRDefault="00A275FD" w:rsidP="005F14E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A275FD" w:rsidRDefault="00A275FD" w:rsidP="005F14E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A275FD" w:rsidRPr="00F55686" w:rsidRDefault="00A275FD" w:rsidP="005F14E3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A275FD" w:rsidRPr="00AC18E6" w:rsidRDefault="00A275FD" w:rsidP="005F14E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275FD" w:rsidRPr="00AC18E6" w:rsidRDefault="00A275FD" w:rsidP="005F14E3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DB2168" w:rsidRPr="00DB2168" w:rsidRDefault="00DB2168" w:rsidP="00A275FD">
      <w:pPr>
        <w:jc w:val="center"/>
        <w:rPr>
          <w:b/>
          <w:sz w:val="16"/>
          <w:szCs w:val="16"/>
        </w:rPr>
      </w:pPr>
    </w:p>
    <w:p w:rsidR="00A275FD" w:rsidRDefault="00A275FD" w:rsidP="00A275FD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A275FD" w:rsidRDefault="00A275FD" w:rsidP="00A275FD">
      <w:pPr>
        <w:jc w:val="center"/>
        <w:rPr>
          <w:b/>
          <w:sz w:val="16"/>
          <w:szCs w:val="16"/>
        </w:rPr>
      </w:pPr>
    </w:p>
    <w:p w:rsidR="00A275FD" w:rsidRPr="000A0D3A" w:rsidRDefault="00A275FD" w:rsidP="00A275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части полномочи</w:t>
      </w:r>
      <w:r w:rsidR="009A7513">
        <w:rPr>
          <w:b/>
          <w:sz w:val="28"/>
          <w:szCs w:val="28"/>
        </w:rPr>
        <w:t>я</w:t>
      </w:r>
      <w:r w:rsidRPr="000A0D3A">
        <w:rPr>
          <w:b/>
          <w:sz w:val="28"/>
          <w:szCs w:val="28"/>
        </w:rPr>
        <w:t xml:space="preserve"> в сфере культуры муниципального образования сельское поселение «</w:t>
      </w:r>
      <w:proofErr w:type="spellStart"/>
      <w:r>
        <w:rPr>
          <w:b/>
          <w:sz w:val="28"/>
          <w:szCs w:val="28"/>
        </w:rPr>
        <w:t>Бурунгольское</w:t>
      </w:r>
      <w:proofErr w:type="spellEnd"/>
      <w:r w:rsidRPr="000A0D3A">
        <w:rPr>
          <w:b/>
          <w:sz w:val="28"/>
          <w:szCs w:val="28"/>
        </w:rPr>
        <w:t xml:space="preserve">» </w:t>
      </w:r>
    </w:p>
    <w:p w:rsidR="00A275FD" w:rsidRPr="000A0D3A" w:rsidRDefault="00A275FD" w:rsidP="00A275FD">
      <w:pPr>
        <w:jc w:val="center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 xml:space="preserve">на уровень муниципального образования «Окинский район» </w:t>
      </w:r>
    </w:p>
    <w:p w:rsidR="00A275FD" w:rsidRPr="0078403A" w:rsidRDefault="00A275FD" w:rsidP="00A275FD">
      <w:pPr>
        <w:ind w:firstLine="851"/>
        <w:jc w:val="right"/>
        <w:rPr>
          <w:i/>
          <w:sz w:val="16"/>
          <w:szCs w:val="16"/>
        </w:rPr>
      </w:pPr>
    </w:p>
    <w:p w:rsidR="00A275FD" w:rsidRPr="0078403A" w:rsidRDefault="00A275FD" w:rsidP="00A275FD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Принято Советом депутатов</w:t>
      </w:r>
    </w:p>
    <w:p w:rsidR="00A275FD" w:rsidRPr="0078403A" w:rsidRDefault="00A275FD" w:rsidP="00A275FD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муниципального образования «Окинский район»</w:t>
      </w:r>
    </w:p>
    <w:p w:rsidR="00A275FD" w:rsidRPr="0078403A" w:rsidRDefault="00A275FD" w:rsidP="00A275FD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 xml:space="preserve">на очередной </w:t>
      </w:r>
      <w:r w:rsidRPr="0078403A">
        <w:rPr>
          <w:i/>
          <w:sz w:val="28"/>
          <w:szCs w:val="26"/>
          <w:lang w:val="en-US"/>
        </w:rPr>
        <w:t>XXII</w:t>
      </w:r>
      <w:r w:rsidRPr="0078403A">
        <w:rPr>
          <w:i/>
          <w:sz w:val="28"/>
          <w:szCs w:val="26"/>
        </w:rPr>
        <w:t xml:space="preserve"> сессии 20 декабря 2016 года</w:t>
      </w:r>
    </w:p>
    <w:p w:rsidR="00A275FD" w:rsidRPr="0078403A" w:rsidRDefault="00A275FD" w:rsidP="00A275FD">
      <w:pPr>
        <w:ind w:firstLine="851"/>
        <w:jc w:val="right"/>
        <w:rPr>
          <w:i/>
          <w:sz w:val="16"/>
          <w:szCs w:val="16"/>
        </w:rPr>
      </w:pPr>
    </w:p>
    <w:p w:rsidR="00A275FD" w:rsidRPr="000A0D3A" w:rsidRDefault="00A275FD" w:rsidP="00A275F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9A7513">
        <w:rPr>
          <w:sz w:val="28"/>
          <w:szCs w:val="28"/>
        </w:rPr>
        <w:t>соответствии с пунктом 19 части 1 статьи</w:t>
      </w:r>
      <w:r>
        <w:rPr>
          <w:sz w:val="28"/>
          <w:szCs w:val="28"/>
        </w:rPr>
        <w:t xml:space="preserve"> 15 Федерального закона от 06.10.2003 г. №131-ФЗ «Об общих принципах организации местного самоуправления в Российской Федерации» и в целях организованного культурно-досугового обслуживания населения района</w:t>
      </w:r>
      <w:r w:rsidRPr="000A0D3A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</w:t>
      </w:r>
      <w:r w:rsidRPr="000A0D3A">
        <w:rPr>
          <w:sz w:val="28"/>
          <w:szCs w:val="28"/>
        </w:rPr>
        <w:t xml:space="preserve"> муниципального образования «Окинский район»</w:t>
      </w:r>
      <w:r>
        <w:rPr>
          <w:sz w:val="28"/>
          <w:szCs w:val="28"/>
        </w:rPr>
        <w:t>,</w:t>
      </w:r>
      <w:r w:rsidRPr="000A0D3A">
        <w:rPr>
          <w:sz w:val="28"/>
          <w:szCs w:val="28"/>
        </w:rPr>
        <w:t xml:space="preserve"> Совет депутатов  муниципального образования «Окинский район» </w:t>
      </w:r>
      <w:proofErr w:type="gramStart"/>
      <w:r w:rsidRPr="000A0D3A">
        <w:rPr>
          <w:b/>
          <w:sz w:val="28"/>
          <w:szCs w:val="28"/>
        </w:rPr>
        <w:t>р</w:t>
      </w:r>
      <w:proofErr w:type="gramEnd"/>
      <w:r w:rsidR="00DB2168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е</w:t>
      </w:r>
      <w:r w:rsidR="00DB2168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ш</w:t>
      </w:r>
      <w:r w:rsidR="00DB2168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и</w:t>
      </w:r>
      <w:r w:rsidR="00DB2168">
        <w:rPr>
          <w:b/>
          <w:sz w:val="28"/>
          <w:szCs w:val="28"/>
        </w:rPr>
        <w:t xml:space="preserve"> </w:t>
      </w:r>
      <w:r w:rsidRPr="000A0D3A">
        <w:rPr>
          <w:b/>
          <w:sz w:val="28"/>
          <w:szCs w:val="28"/>
        </w:rPr>
        <w:t>л:</w:t>
      </w:r>
    </w:p>
    <w:p w:rsidR="00A275FD" w:rsidRDefault="00A275FD" w:rsidP="00A275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часть полномочи</w:t>
      </w:r>
      <w:r w:rsidR="009A7513">
        <w:rPr>
          <w:rFonts w:ascii="Times New Roman" w:hAnsi="Times New Roman"/>
          <w:sz w:val="28"/>
          <w:szCs w:val="28"/>
        </w:rPr>
        <w:t>я</w:t>
      </w:r>
      <w:r w:rsidRPr="000A0D3A">
        <w:rPr>
          <w:rFonts w:ascii="Times New Roman" w:hAnsi="Times New Roman"/>
          <w:sz w:val="28"/>
          <w:szCs w:val="28"/>
        </w:rPr>
        <w:t xml:space="preserve"> в сфере культуры муниципального образования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Бурунгольское</w:t>
      </w:r>
      <w:proofErr w:type="spellEnd"/>
      <w:r w:rsidRPr="000A0D3A">
        <w:rPr>
          <w:rFonts w:ascii="Times New Roman" w:hAnsi="Times New Roman"/>
          <w:sz w:val="28"/>
          <w:szCs w:val="28"/>
        </w:rPr>
        <w:t xml:space="preserve">» на уровень муниципального </w:t>
      </w:r>
      <w:r>
        <w:rPr>
          <w:rFonts w:ascii="Times New Roman" w:hAnsi="Times New Roman"/>
          <w:sz w:val="28"/>
          <w:szCs w:val="28"/>
        </w:rPr>
        <w:t>образования «Окинский район» с 1 января по 31 декабря</w:t>
      </w:r>
      <w:r w:rsidRPr="000A0D3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0A0D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 согласно приложению к настоящему Решению</w:t>
      </w:r>
      <w:r w:rsidRPr="000A0D3A">
        <w:rPr>
          <w:rFonts w:ascii="Times New Roman" w:hAnsi="Times New Roman"/>
          <w:sz w:val="28"/>
          <w:szCs w:val="28"/>
        </w:rPr>
        <w:t>.</w:t>
      </w:r>
    </w:p>
    <w:p w:rsidR="00A275FD" w:rsidRDefault="00A275FD" w:rsidP="00A275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D11">
        <w:rPr>
          <w:rFonts w:ascii="Times New Roman" w:hAnsi="Times New Roman"/>
          <w:sz w:val="28"/>
          <w:szCs w:val="28"/>
        </w:rPr>
        <w:t>Принять иные межбюджетные трансф</w:t>
      </w:r>
      <w:r w:rsidR="009A7513">
        <w:rPr>
          <w:rFonts w:ascii="Times New Roman" w:hAnsi="Times New Roman"/>
          <w:sz w:val="28"/>
          <w:szCs w:val="28"/>
        </w:rPr>
        <w:t>ерты на осуществление полномочия</w:t>
      </w:r>
      <w:r w:rsidRPr="00F40D11">
        <w:rPr>
          <w:rFonts w:ascii="Times New Roman" w:hAnsi="Times New Roman"/>
          <w:sz w:val="28"/>
          <w:szCs w:val="28"/>
        </w:rPr>
        <w:t>, указанных в пункте 1 настоящего Решения, от администрации муниципального образования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Бурунгольское</w:t>
      </w:r>
      <w:proofErr w:type="spellEnd"/>
      <w:r w:rsidRPr="00F40D11">
        <w:rPr>
          <w:rFonts w:ascii="Times New Roman" w:hAnsi="Times New Roman"/>
          <w:sz w:val="28"/>
          <w:szCs w:val="28"/>
        </w:rPr>
        <w:t xml:space="preserve">» в размере </w:t>
      </w:r>
    </w:p>
    <w:p w:rsidR="00A275FD" w:rsidRPr="00F40D11" w:rsidRDefault="00A275FD" w:rsidP="00A275FD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436 282,26 (четыреста тридцать шесть тысяч двести восемьдесят два) рубля 26 коп</w:t>
      </w:r>
      <w:r w:rsidRPr="00F40D11">
        <w:rPr>
          <w:sz w:val="28"/>
          <w:szCs w:val="28"/>
        </w:rPr>
        <w:t xml:space="preserve">. </w:t>
      </w:r>
    </w:p>
    <w:p w:rsidR="00A275FD" w:rsidRPr="000A0D3A" w:rsidRDefault="00A275FD" w:rsidP="00A275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Заключить С</w:t>
      </w:r>
      <w:r w:rsidRPr="000A0D3A">
        <w:rPr>
          <w:rFonts w:ascii="Times New Roman" w:hAnsi="Times New Roman"/>
          <w:sz w:val="28"/>
          <w:szCs w:val="28"/>
        </w:rPr>
        <w:t xml:space="preserve">оглашение </w:t>
      </w:r>
      <w:r>
        <w:rPr>
          <w:rFonts w:ascii="Times New Roman" w:hAnsi="Times New Roman"/>
          <w:sz w:val="28"/>
          <w:szCs w:val="28"/>
        </w:rPr>
        <w:t>о принятии части полномочи</w:t>
      </w:r>
      <w:r w:rsidR="009A751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указанного</w:t>
      </w:r>
      <w:r w:rsidRPr="000A0D3A">
        <w:rPr>
          <w:rFonts w:ascii="Times New Roman" w:hAnsi="Times New Roman"/>
          <w:sz w:val="28"/>
          <w:szCs w:val="28"/>
        </w:rPr>
        <w:t xml:space="preserve"> в пункте 1 настоящего Решения. </w:t>
      </w:r>
    </w:p>
    <w:p w:rsidR="00A275FD" w:rsidRPr="000A0D3A" w:rsidRDefault="00A275FD" w:rsidP="00A275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 w:rsidR="00524E8C">
        <w:rPr>
          <w:rFonts w:ascii="Times New Roman" w:hAnsi="Times New Roman"/>
          <w:sz w:val="28"/>
          <w:szCs w:val="28"/>
        </w:rPr>
        <w:t>подписания.</w:t>
      </w:r>
    </w:p>
    <w:p w:rsidR="00A275FD" w:rsidRDefault="00A275FD" w:rsidP="00A275FD">
      <w:pPr>
        <w:ind w:firstLine="851"/>
        <w:jc w:val="both"/>
        <w:rPr>
          <w:sz w:val="28"/>
          <w:szCs w:val="28"/>
        </w:rPr>
      </w:pPr>
    </w:p>
    <w:p w:rsidR="00A275FD" w:rsidRPr="0078403A" w:rsidRDefault="00A275FD" w:rsidP="00A275FD">
      <w:pPr>
        <w:ind w:firstLine="851"/>
        <w:jc w:val="both"/>
        <w:rPr>
          <w:sz w:val="28"/>
          <w:szCs w:val="28"/>
        </w:rPr>
      </w:pPr>
    </w:p>
    <w:p w:rsidR="00A275FD" w:rsidRPr="0078403A" w:rsidRDefault="00A275FD" w:rsidP="00A275FD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Глава муниципального образования </w:t>
      </w:r>
    </w:p>
    <w:p w:rsidR="00A275FD" w:rsidRPr="0078403A" w:rsidRDefault="00A275FD" w:rsidP="00A275FD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                «Окинский район»</w:t>
      </w:r>
      <w:r w:rsidRPr="0078403A">
        <w:rPr>
          <w:b/>
          <w:sz w:val="28"/>
          <w:szCs w:val="28"/>
        </w:rPr>
        <w:tab/>
      </w:r>
      <w:r w:rsidRPr="0078403A">
        <w:rPr>
          <w:b/>
          <w:sz w:val="28"/>
          <w:szCs w:val="28"/>
        </w:rPr>
        <w:tab/>
        <w:t xml:space="preserve">                                                 М.В. Мадасов</w:t>
      </w:r>
    </w:p>
    <w:p w:rsidR="00A275FD" w:rsidRDefault="00A275FD" w:rsidP="00A275FD">
      <w:pPr>
        <w:rPr>
          <w:sz w:val="28"/>
          <w:szCs w:val="28"/>
        </w:rPr>
      </w:pPr>
    </w:p>
    <w:p w:rsidR="00A84485" w:rsidRPr="0078403A" w:rsidRDefault="00A84485" w:rsidP="00A275FD">
      <w:pPr>
        <w:rPr>
          <w:sz w:val="28"/>
          <w:szCs w:val="28"/>
        </w:rPr>
      </w:pPr>
    </w:p>
    <w:p w:rsidR="00A275FD" w:rsidRPr="0078403A" w:rsidRDefault="00A275FD" w:rsidP="00A275FD">
      <w:pPr>
        <w:rPr>
          <w:sz w:val="28"/>
          <w:szCs w:val="28"/>
        </w:rPr>
      </w:pPr>
      <w:proofErr w:type="gramStart"/>
      <w:r w:rsidRPr="0078403A">
        <w:rPr>
          <w:sz w:val="28"/>
          <w:szCs w:val="28"/>
        </w:rPr>
        <w:t>с</w:t>
      </w:r>
      <w:proofErr w:type="gramEnd"/>
      <w:r w:rsidRPr="0078403A">
        <w:rPr>
          <w:sz w:val="28"/>
          <w:szCs w:val="28"/>
        </w:rPr>
        <w:t xml:space="preserve">. Орлик </w:t>
      </w:r>
    </w:p>
    <w:p w:rsidR="00A275FD" w:rsidRPr="0078403A" w:rsidRDefault="00A275FD" w:rsidP="00A275F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B2168">
        <w:rPr>
          <w:sz w:val="28"/>
          <w:szCs w:val="28"/>
        </w:rPr>
        <w:t>1</w:t>
      </w:r>
      <w:r w:rsidRPr="0078403A">
        <w:rPr>
          <w:sz w:val="28"/>
          <w:szCs w:val="28"/>
        </w:rPr>
        <w:t xml:space="preserve"> декабря 2016 года</w:t>
      </w:r>
    </w:p>
    <w:p w:rsidR="00A275FD" w:rsidRPr="0078403A" w:rsidRDefault="00A275FD" w:rsidP="00A275FD">
      <w:pPr>
        <w:rPr>
          <w:sz w:val="28"/>
          <w:szCs w:val="28"/>
        </w:rPr>
      </w:pPr>
      <w:r w:rsidRPr="0078403A">
        <w:rPr>
          <w:sz w:val="28"/>
          <w:szCs w:val="28"/>
        </w:rPr>
        <w:t>№</w:t>
      </w:r>
      <w:r w:rsidR="00DB2168">
        <w:rPr>
          <w:sz w:val="28"/>
          <w:szCs w:val="28"/>
        </w:rPr>
        <w:t xml:space="preserve"> 56</w:t>
      </w:r>
      <w:r w:rsidRPr="0078403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8403A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</w:t>
      </w:r>
    </w:p>
    <w:p w:rsidR="00A275FD" w:rsidRDefault="00A275FD" w:rsidP="00A275FD">
      <w:pPr>
        <w:jc w:val="center"/>
        <w:rPr>
          <w:b/>
          <w:sz w:val="16"/>
          <w:szCs w:val="16"/>
        </w:rPr>
      </w:pPr>
    </w:p>
    <w:p w:rsidR="00A275FD" w:rsidRPr="00A275FD" w:rsidRDefault="00A275FD" w:rsidP="00A275FD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t xml:space="preserve">Приложение </w:t>
      </w:r>
    </w:p>
    <w:p w:rsidR="00A275FD" w:rsidRPr="00A275FD" w:rsidRDefault="00A275FD" w:rsidP="00A275FD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t>к Решению Совета депутатов</w:t>
      </w:r>
    </w:p>
    <w:p w:rsidR="00A275FD" w:rsidRPr="00A275FD" w:rsidRDefault="00A275FD" w:rsidP="00A275FD">
      <w:pPr>
        <w:jc w:val="right"/>
        <w:rPr>
          <w:sz w:val="20"/>
          <w:szCs w:val="28"/>
        </w:rPr>
      </w:pPr>
      <w:r w:rsidRPr="00A275FD">
        <w:rPr>
          <w:sz w:val="20"/>
          <w:szCs w:val="28"/>
        </w:rPr>
        <w:t>муниципального образования «Окинский район»</w:t>
      </w:r>
    </w:p>
    <w:p w:rsidR="00A275FD" w:rsidRPr="00A275FD" w:rsidRDefault="00A84485" w:rsidP="00A275FD">
      <w:pPr>
        <w:jc w:val="right"/>
        <w:rPr>
          <w:sz w:val="20"/>
          <w:szCs w:val="28"/>
        </w:rPr>
      </w:pPr>
      <w:r>
        <w:rPr>
          <w:sz w:val="20"/>
          <w:szCs w:val="28"/>
        </w:rPr>
        <w:t>от 21</w:t>
      </w:r>
      <w:r w:rsidR="00A275FD" w:rsidRPr="00A275FD">
        <w:rPr>
          <w:sz w:val="20"/>
          <w:szCs w:val="28"/>
        </w:rPr>
        <w:t xml:space="preserve"> декабря 2016 г № </w:t>
      </w:r>
      <w:r w:rsidR="00DB2168">
        <w:rPr>
          <w:sz w:val="20"/>
          <w:szCs w:val="28"/>
        </w:rPr>
        <w:t xml:space="preserve">56 – </w:t>
      </w:r>
      <w:r w:rsidR="00A275FD" w:rsidRPr="00A275FD">
        <w:rPr>
          <w:sz w:val="20"/>
          <w:szCs w:val="28"/>
        </w:rPr>
        <w:t>2016</w:t>
      </w:r>
      <w:r w:rsidR="00DB2168">
        <w:rPr>
          <w:sz w:val="20"/>
          <w:szCs w:val="28"/>
        </w:rPr>
        <w:t xml:space="preserve"> </w:t>
      </w:r>
    </w:p>
    <w:p w:rsidR="00A275FD" w:rsidRDefault="00A275FD" w:rsidP="00A275FD">
      <w:pPr>
        <w:jc w:val="center"/>
        <w:rPr>
          <w:b/>
          <w:sz w:val="28"/>
          <w:szCs w:val="28"/>
        </w:rPr>
      </w:pPr>
    </w:p>
    <w:p w:rsidR="00A275FD" w:rsidRDefault="00A275FD" w:rsidP="00A275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полномочи</w:t>
      </w:r>
      <w:r w:rsidR="009A7513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, передаваемого сельским поселением «</w:t>
      </w:r>
      <w:proofErr w:type="spellStart"/>
      <w:r>
        <w:rPr>
          <w:b/>
          <w:sz w:val="28"/>
          <w:szCs w:val="28"/>
        </w:rPr>
        <w:t>Бурунгольское</w:t>
      </w:r>
      <w:proofErr w:type="spellEnd"/>
      <w:r>
        <w:rPr>
          <w:b/>
          <w:sz w:val="28"/>
          <w:szCs w:val="28"/>
        </w:rPr>
        <w:t>» на уровень МО «Окинский район»</w:t>
      </w:r>
    </w:p>
    <w:p w:rsidR="00A275FD" w:rsidRDefault="00A275FD" w:rsidP="00A275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1 января по 31 декабря 2017 года </w:t>
      </w:r>
    </w:p>
    <w:p w:rsidR="00A275FD" w:rsidRDefault="00A275FD" w:rsidP="00A275FD">
      <w:pPr>
        <w:jc w:val="center"/>
        <w:rPr>
          <w:b/>
          <w:sz w:val="28"/>
          <w:szCs w:val="28"/>
        </w:rPr>
      </w:pPr>
    </w:p>
    <w:p w:rsidR="00A275FD" w:rsidRDefault="00A275FD" w:rsidP="00A275FD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CE55E4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культуры:</w:t>
      </w:r>
    </w:p>
    <w:p w:rsidR="00A275FD" w:rsidRDefault="00A275FD" w:rsidP="00A275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0E56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заработная плата (в том числе начисления фонда оплаты труда)</w:t>
      </w:r>
      <w:r w:rsidR="00510E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количестве 2 (двух) штатных единиц – 436 282,26 (четыреста тридцать шесть тысяч двести восемьдесят два) рубля 26 коп. </w:t>
      </w:r>
    </w:p>
    <w:p w:rsidR="00A275FD" w:rsidRDefault="00A275FD" w:rsidP="00A275FD">
      <w:pPr>
        <w:ind w:firstLine="708"/>
        <w:jc w:val="both"/>
        <w:rPr>
          <w:b/>
          <w:sz w:val="28"/>
          <w:szCs w:val="28"/>
        </w:rPr>
      </w:pPr>
    </w:p>
    <w:p w:rsidR="00A275FD" w:rsidRPr="00591401" w:rsidRDefault="00A275FD" w:rsidP="00A275FD">
      <w:pPr>
        <w:ind w:firstLine="708"/>
        <w:jc w:val="both"/>
        <w:rPr>
          <w:b/>
          <w:sz w:val="28"/>
          <w:szCs w:val="28"/>
        </w:rPr>
      </w:pPr>
      <w:r w:rsidRPr="00F96E5E">
        <w:rPr>
          <w:b/>
          <w:sz w:val="28"/>
          <w:szCs w:val="28"/>
        </w:rPr>
        <w:t xml:space="preserve">Итого: финансовое обеспечение исполнения полномочий </w:t>
      </w:r>
      <w:r w:rsidRPr="007C26CD">
        <w:rPr>
          <w:sz w:val="28"/>
          <w:szCs w:val="28"/>
        </w:rPr>
        <w:t xml:space="preserve">– </w:t>
      </w:r>
      <w:r w:rsidRPr="00591401">
        <w:rPr>
          <w:b/>
          <w:sz w:val="28"/>
          <w:szCs w:val="28"/>
        </w:rPr>
        <w:t>436 282,26 (четыреста тридцать шесть тысяч двести восемьдесят два) рубля 26 коп.</w:t>
      </w:r>
    </w:p>
    <w:p w:rsidR="00A275FD" w:rsidRPr="00E5722B" w:rsidRDefault="00A275FD" w:rsidP="00A275FD">
      <w:pPr>
        <w:ind w:firstLine="708"/>
        <w:jc w:val="both"/>
        <w:rPr>
          <w:b/>
          <w:sz w:val="28"/>
          <w:szCs w:val="28"/>
        </w:rPr>
      </w:pPr>
    </w:p>
    <w:p w:rsidR="00A275FD" w:rsidRDefault="00A275FD" w:rsidP="00A275FD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A275FD" w:rsidRDefault="00A275FD" w:rsidP="00A275FD"/>
    <w:p w:rsidR="00A275FD" w:rsidRDefault="00A275FD"/>
    <w:sectPr w:rsidR="00A275FD" w:rsidSect="00ED2DDC">
      <w:pgSz w:w="11906" w:h="16838"/>
      <w:pgMar w:top="1134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C2F30"/>
    <w:multiLevelType w:val="hybridMultilevel"/>
    <w:tmpl w:val="6F9AC3C6"/>
    <w:lvl w:ilvl="0" w:tplc="5B9CE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FD"/>
    <w:rsid w:val="001752E2"/>
    <w:rsid w:val="002638F3"/>
    <w:rsid w:val="00510E56"/>
    <w:rsid w:val="00524E8C"/>
    <w:rsid w:val="0068575F"/>
    <w:rsid w:val="009A7513"/>
    <w:rsid w:val="00A275FD"/>
    <w:rsid w:val="00A84485"/>
    <w:rsid w:val="00DB2168"/>
    <w:rsid w:val="00ED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38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5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D2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D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8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38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5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D2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D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8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12</cp:revision>
  <cp:lastPrinted>2017-01-11T07:14:00Z</cp:lastPrinted>
  <dcterms:created xsi:type="dcterms:W3CDTF">2016-12-19T05:26:00Z</dcterms:created>
  <dcterms:modified xsi:type="dcterms:W3CDTF">2017-01-11T07:29:00Z</dcterms:modified>
</cp:coreProperties>
</file>