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AD" w:rsidRDefault="00501DAD" w:rsidP="00501DAD">
      <w:r>
        <w:rPr>
          <w:noProof/>
        </w:rPr>
        <w:drawing>
          <wp:anchor distT="0" distB="0" distL="114300" distR="114300" simplePos="0" relativeHeight="251659264" behindDoc="0" locked="0" layoutInCell="1" allowOverlap="1" wp14:anchorId="5B366707" wp14:editId="511B53A1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DAD" w:rsidRDefault="00501DAD" w:rsidP="00501DAD"/>
    <w:p w:rsidR="00501DAD" w:rsidRDefault="00501DAD" w:rsidP="00501DAD">
      <w:pPr>
        <w:rPr>
          <w:sz w:val="27"/>
          <w:szCs w:val="27"/>
        </w:rPr>
      </w:pPr>
    </w:p>
    <w:p w:rsidR="00501DAD" w:rsidRDefault="00501DAD" w:rsidP="00501DAD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501DAD" w:rsidTr="002D74BE">
        <w:trPr>
          <w:trHeight w:val="1449"/>
        </w:trPr>
        <w:tc>
          <w:tcPr>
            <w:tcW w:w="4820" w:type="dxa"/>
          </w:tcPr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501DAD" w:rsidRDefault="00501DAD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501DAD" w:rsidRPr="00AC18E6" w:rsidRDefault="00501DAD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501DAD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501DAD" w:rsidRPr="00F55686" w:rsidRDefault="00501DAD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01DAD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  <w:p w:rsidR="00501DAD" w:rsidRPr="00AC18E6" w:rsidRDefault="00501DAD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501DAD" w:rsidTr="002D74BE">
        <w:trPr>
          <w:trHeight w:val="68"/>
        </w:trPr>
        <w:tc>
          <w:tcPr>
            <w:tcW w:w="4820" w:type="dxa"/>
            <w:hideMark/>
          </w:tcPr>
          <w:p w:rsidR="00501DAD" w:rsidRDefault="00501DAD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41C3BDC0" wp14:editId="0D533EB4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501DAD" w:rsidRDefault="00501DAD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501DAD" w:rsidRPr="000C122F" w:rsidRDefault="00501DAD" w:rsidP="00501DAD">
      <w:pPr>
        <w:spacing w:line="276" w:lineRule="auto"/>
        <w:jc w:val="center"/>
        <w:rPr>
          <w:b/>
          <w:sz w:val="16"/>
          <w:szCs w:val="16"/>
        </w:rPr>
      </w:pPr>
    </w:p>
    <w:p w:rsidR="00501DAD" w:rsidRDefault="00501DAD" w:rsidP="00501DAD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501DAD" w:rsidRDefault="00501DAD" w:rsidP="00501DAD">
      <w:pPr>
        <w:jc w:val="center"/>
        <w:rPr>
          <w:b/>
          <w:sz w:val="16"/>
          <w:szCs w:val="16"/>
        </w:rPr>
      </w:pPr>
    </w:p>
    <w:p w:rsidR="00D31A2C" w:rsidRPr="00B86F23" w:rsidRDefault="00D31A2C" w:rsidP="00D31A2C">
      <w:pPr>
        <w:ind w:firstLine="851"/>
        <w:jc w:val="center"/>
        <w:rPr>
          <w:b/>
          <w:sz w:val="28"/>
          <w:szCs w:val="28"/>
        </w:rPr>
      </w:pPr>
      <w:r w:rsidRPr="00D6293C">
        <w:rPr>
          <w:b/>
          <w:sz w:val="28"/>
          <w:szCs w:val="28"/>
        </w:rPr>
        <w:t>Об утверждении Порядка подведения итогов прод</w:t>
      </w:r>
      <w:r>
        <w:rPr>
          <w:b/>
          <w:sz w:val="28"/>
          <w:szCs w:val="28"/>
        </w:rPr>
        <w:t>ажи муниципального имущества, П</w:t>
      </w:r>
      <w:r w:rsidRPr="00D6293C">
        <w:rPr>
          <w:b/>
          <w:sz w:val="28"/>
          <w:szCs w:val="28"/>
        </w:rPr>
        <w:t xml:space="preserve">орядка заключения с покупателем договора купли-продажи муниципального имущества без </w:t>
      </w:r>
      <w:r>
        <w:rPr>
          <w:b/>
          <w:sz w:val="28"/>
          <w:szCs w:val="28"/>
        </w:rPr>
        <w:t>объявления цены и Порядка оплаты имущества, находящегося в муниципальной собственности муниципального образования «Окинский район»</w:t>
      </w:r>
    </w:p>
    <w:p w:rsidR="00501DAD" w:rsidRPr="00F66C82" w:rsidRDefault="00501DAD" w:rsidP="00501DAD">
      <w:pPr>
        <w:jc w:val="center"/>
        <w:rPr>
          <w:i/>
          <w:sz w:val="16"/>
          <w:szCs w:val="16"/>
        </w:rPr>
      </w:pP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501DAD" w:rsidRPr="00F66C82" w:rsidRDefault="00501DAD" w:rsidP="00501DAD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  <w:lang w:val="en-US"/>
        </w:rPr>
        <w:t>XX</w:t>
      </w:r>
      <w:r w:rsidRPr="00F66C82">
        <w:rPr>
          <w:i/>
          <w:sz w:val="28"/>
          <w:szCs w:val="28"/>
        </w:rPr>
        <w:t xml:space="preserve"> сессии </w:t>
      </w:r>
      <w:r w:rsidR="003A42AE">
        <w:rPr>
          <w:i/>
          <w:sz w:val="28"/>
          <w:szCs w:val="28"/>
        </w:rPr>
        <w:t>0</w:t>
      </w:r>
      <w:r w:rsidR="00D31A2C">
        <w:rPr>
          <w:i/>
          <w:sz w:val="28"/>
          <w:szCs w:val="28"/>
        </w:rPr>
        <w:t>9 но</w:t>
      </w:r>
      <w:r>
        <w:rPr>
          <w:i/>
          <w:sz w:val="28"/>
          <w:szCs w:val="28"/>
        </w:rPr>
        <w:t>ября</w:t>
      </w:r>
      <w:r w:rsidRPr="00F66C82">
        <w:rPr>
          <w:i/>
          <w:sz w:val="28"/>
          <w:szCs w:val="28"/>
        </w:rPr>
        <w:t xml:space="preserve"> 2016 года</w:t>
      </w:r>
    </w:p>
    <w:p w:rsidR="00501DAD" w:rsidRPr="00076377" w:rsidRDefault="00501DAD" w:rsidP="00501DAD">
      <w:pPr>
        <w:ind w:firstLine="851"/>
        <w:jc w:val="right"/>
        <w:rPr>
          <w:sz w:val="16"/>
          <w:szCs w:val="16"/>
        </w:rPr>
      </w:pPr>
    </w:p>
    <w:p w:rsidR="00D31A2C" w:rsidRPr="008B0BFC" w:rsidRDefault="00D31A2C" w:rsidP="00D31A2C">
      <w:pPr>
        <w:tabs>
          <w:tab w:val="left" w:pos="0"/>
        </w:tabs>
        <w:ind w:firstLine="851"/>
        <w:jc w:val="both"/>
        <w:rPr>
          <w:b/>
          <w:sz w:val="27"/>
          <w:szCs w:val="27"/>
        </w:rPr>
      </w:pPr>
      <w:r w:rsidRPr="008B0BFC">
        <w:rPr>
          <w:sz w:val="27"/>
          <w:szCs w:val="27"/>
        </w:rPr>
        <w:t xml:space="preserve">В соответствии с п. 5 ст. 24 и п. 7. ст. 35 </w:t>
      </w:r>
      <w:r>
        <w:rPr>
          <w:sz w:val="27"/>
          <w:szCs w:val="27"/>
        </w:rPr>
        <w:t>Федерального закона</w:t>
      </w:r>
      <w:r w:rsidRPr="008B0BF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</w:t>
      </w:r>
      <w:r w:rsidRPr="008B0BFC">
        <w:rPr>
          <w:sz w:val="27"/>
          <w:szCs w:val="27"/>
        </w:rPr>
        <w:t xml:space="preserve">от 21.12.2001 г. № 178-ФЗ «О приватизации государственного и муниципального имущества», руководствуясь ст. 30 Устава муниципального образования «Окинский район» Совет депутатов муниципального образования «Окинский район» </w:t>
      </w:r>
      <w:r w:rsidRPr="008B0BFC">
        <w:rPr>
          <w:b/>
          <w:sz w:val="27"/>
          <w:szCs w:val="27"/>
        </w:rPr>
        <w:t>решил:</w:t>
      </w:r>
    </w:p>
    <w:p w:rsidR="00D31A2C" w:rsidRPr="008B0BFC" w:rsidRDefault="00D31A2C" w:rsidP="00D31A2C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B0BFC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П</w:t>
      </w:r>
      <w:r w:rsidRPr="008B0BFC">
        <w:rPr>
          <w:rFonts w:ascii="Times New Roman" w:hAnsi="Times New Roman" w:cs="Times New Roman"/>
          <w:sz w:val="27"/>
          <w:szCs w:val="27"/>
        </w:rPr>
        <w:t>орядок подведения итогов п</w:t>
      </w:r>
      <w:r>
        <w:rPr>
          <w:rFonts w:ascii="Times New Roman" w:hAnsi="Times New Roman" w:cs="Times New Roman"/>
          <w:sz w:val="27"/>
          <w:szCs w:val="27"/>
        </w:rPr>
        <w:t>родажи муниципального имущества</w:t>
      </w:r>
      <w:r w:rsidRPr="008B0BFC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>
        <w:rPr>
          <w:rFonts w:ascii="Times New Roman" w:hAnsi="Times New Roman" w:cs="Times New Roman"/>
          <w:sz w:val="27"/>
          <w:szCs w:val="27"/>
        </w:rPr>
        <w:t>го образования «Окинский район»</w:t>
      </w:r>
      <w:r w:rsidRPr="008B0BFC">
        <w:rPr>
          <w:rFonts w:ascii="Times New Roman" w:hAnsi="Times New Roman" w:cs="Times New Roman"/>
          <w:sz w:val="27"/>
          <w:szCs w:val="27"/>
        </w:rPr>
        <w:t xml:space="preserve"> согласно приложению к настоящему Решению.</w:t>
      </w:r>
    </w:p>
    <w:p w:rsidR="00D31A2C" w:rsidRPr="008B0BFC" w:rsidRDefault="00D31A2C" w:rsidP="00D31A2C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B0BFC">
        <w:rPr>
          <w:rFonts w:ascii="Times New Roman" w:hAnsi="Times New Roman" w:cs="Times New Roman"/>
          <w:sz w:val="27"/>
          <w:szCs w:val="27"/>
        </w:rPr>
        <w:t xml:space="preserve">Утвердить Порядок заключения с покупателем договора купли-продажи муниципального имущества </w:t>
      </w:r>
      <w:r>
        <w:rPr>
          <w:rFonts w:ascii="Times New Roman" w:hAnsi="Times New Roman" w:cs="Times New Roman"/>
          <w:sz w:val="27"/>
          <w:szCs w:val="27"/>
        </w:rPr>
        <w:t>без объявления цены</w:t>
      </w:r>
      <w:r w:rsidRPr="008B0BFC">
        <w:rPr>
          <w:rFonts w:ascii="Times New Roman" w:hAnsi="Times New Roman" w:cs="Times New Roman"/>
          <w:sz w:val="27"/>
          <w:szCs w:val="27"/>
        </w:rPr>
        <w:t xml:space="preserve"> согласно приложению к настоящему Решению.</w:t>
      </w:r>
    </w:p>
    <w:p w:rsidR="00D31A2C" w:rsidRPr="008B0BFC" w:rsidRDefault="00D31A2C" w:rsidP="00D31A2C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B0BFC">
        <w:rPr>
          <w:rFonts w:ascii="Times New Roman" w:hAnsi="Times New Roman" w:cs="Times New Roman"/>
          <w:sz w:val="27"/>
          <w:szCs w:val="27"/>
        </w:rPr>
        <w:t>Утвердить Порядок оплаты имущества, находящегося в муниципальной собственности муниципально</w:t>
      </w:r>
      <w:r>
        <w:rPr>
          <w:rFonts w:ascii="Times New Roman" w:hAnsi="Times New Roman" w:cs="Times New Roman"/>
          <w:sz w:val="27"/>
          <w:szCs w:val="27"/>
        </w:rPr>
        <w:t>го образования «Окинский район»</w:t>
      </w:r>
      <w:r w:rsidRPr="008B0BFC">
        <w:rPr>
          <w:rFonts w:ascii="Times New Roman" w:hAnsi="Times New Roman" w:cs="Times New Roman"/>
          <w:sz w:val="27"/>
          <w:szCs w:val="27"/>
        </w:rPr>
        <w:t xml:space="preserve"> согласно приложению к настоящему Решению.</w:t>
      </w:r>
    </w:p>
    <w:p w:rsidR="00D31A2C" w:rsidRPr="008B0BFC" w:rsidRDefault="00D31A2C" w:rsidP="00D31A2C">
      <w:pPr>
        <w:ind w:firstLine="851"/>
        <w:jc w:val="both"/>
        <w:rPr>
          <w:sz w:val="27"/>
          <w:szCs w:val="27"/>
        </w:rPr>
      </w:pPr>
      <w:r w:rsidRPr="008B0BFC">
        <w:rPr>
          <w:sz w:val="27"/>
          <w:szCs w:val="27"/>
        </w:rPr>
        <w:t>4. Настоящее Решение вступает в силу со дня его официального опубликования.</w:t>
      </w:r>
    </w:p>
    <w:p w:rsidR="00501DAD" w:rsidRDefault="00501DAD" w:rsidP="00501DAD">
      <w:pPr>
        <w:rPr>
          <w:b/>
          <w:sz w:val="16"/>
          <w:szCs w:val="16"/>
        </w:rPr>
      </w:pPr>
    </w:p>
    <w:p w:rsidR="00D31A2C" w:rsidRPr="00F77575" w:rsidRDefault="00D31A2C" w:rsidP="00501DAD">
      <w:pPr>
        <w:rPr>
          <w:b/>
          <w:sz w:val="16"/>
          <w:szCs w:val="16"/>
        </w:rPr>
      </w:pPr>
    </w:p>
    <w:p w:rsidR="00D31A2C" w:rsidRPr="00717CA0" w:rsidRDefault="00D31A2C" w:rsidP="00D31A2C">
      <w:pPr>
        <w:rPr>
          <w:b/>
          <w:sz w:val="27"/>
          <w:szCs w:val="27"/>
        </w:rPr>
      </w:pPr>
      <w:r w:rsidRPr="00717CA0">
        <w:rPr>
          <w:b/>
          <w:sz w:val="27"/>
          <w:szCs w:val="27"/>
        </w:rPr>
        <w:t>Глава муниципального образования</w:t>
      </w:r>
    </w:p>
    <w:p w:rsidR="00D31A2C" w:rsidRPr="00B86F23" w:rsidRDefault="00D31A2C" w:rsidP="00D31A2C">
      <w:pPr>
        <w:rPr>
          <w:b/>
          <w:sz w:val="27"/>
          <w:szCs w:val="27"/>
        </w:rPr>
      </w:pPr>
      <w:r w:rsidRPr="00717CA0">
        <w:rPr>
          <w:b/>
          <w:sz w:val="27"/>
          <w:szCs w:val="27"/>
        </w:rPr>
        <w:tab/>
        <w:t xml:space="preserve">    «Окинский район»</w:t>
      </w:r>
      <w:r w:rsidRPr="00717CA0">
        <w:rPr>
          <w:b/>
          <w:sz w:val="27"/>
          <w:szCs w:val="27"/>
        </w:rPr>
        <w:tab/>
      </w:r>
      <w:r w:rsidRPr="00717CA0">
        <w:rPr>
          <w:b/>
          <w:sz w:val="27"/>
          <w:szCs w:val="27"/>
        </w:rPr>
        <w:tab/>
        <w:t xml:space="preserve">                  </w:t>
      </w:r>
      <w:r>
        <w:rPr>
          <w:b/>
          <w:sz w:val="27"/>
          <w:szCs w:val="27"/>
        </w:rPr>
        <w:t xml:space="preserve">                              </w:t>
      </w:r>
      <w:r w:rsidRPr="00717CA0">
        <w:rPr>
          <w:b/>
          <w:sz w:val="27"/>
          <w:szCs w:val="27"/>
        </w:rPr>
        <w:t xml:space="preserve">   </w:t>
      </w:r>
      <w:r>
        <w:rPr>
          <w:b/>
          <w:sz w:val="27"/>
          <w:szCs w:val="27"/>
        </w:rPr>
        <w:t xml:space="preserve">М.В. </w:t>
      </w:r>
      <w:proofErr w:type="spellStart"/>
      <w:r>
        <w:rPr>
          <w:b/>
          <w:sz w:val="27"/>
          <w:szCs w:val="27"/>
        </w:rPr>
        <w:t>Мадасов</w:t>
      </w:r>
      <w:proofErr w:type="spellEnd"/>
    </w:p>
    <w:p w:rsidR="00501DAD" w:rsidRDefault="00501DAD" w:rsidP="00501DAD">
      <w:pPr>
        <w:rPr>
          <w:sz w:val="16"/>
          <w:szCs w:val="16"/>
        </w:rPr>
      </w:pPr>
    </w:p>
    <w:p w:rsidR="00D31A2C" w:rsidRPr="00F77575" w:rsidRDefault="00D31A2C" w:rsidP="00501DAD">
      <w:pPr>
        <w:rPr>
          <w:sz w:val="16"/>
          <w:szCs w:val="16"/>
        </w:rPr>
      </w:pPr>
    </w:p>
    <w:p w:rsidR="00501DAD" w:rsidRPr="003458CF" w:rsidRDefault="00501DAD" w:rsidP="00501DAD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501DAD" w:rsidRPr="003458CF" w:rsidRDefault="003A42AE" w:rsidP="00501DAD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501DAD">
        <w:rPr>
          <w:sz w:val="28"/>
          <w:szCs w:val="28"/>
        </w:rPr>
        <w:t>9</w:t>
      </w:r>
      <w:r w:rsidR="00501DAD" w:rsidRPr="003458CF">
        <w:rPr>
          <w:sz w:val="28"/>
          <w:szCs w:val="28"/>
        </w:rPr>
        <w:t xml:space="preserve"> </w:t>
      </w:r>
      <w:r w:rsidR="00D31A2C">
        <w:rPr>
          <w:sz w:val="28"/>
          <w:szCs w:val="28"/>
        </w:rPr>
        <w:t>н</w:t>
      </w:r>
      <w:r w:rsidR="00501DAD">
        <w:rPr>
          <w:sz w:val="28"/>
          <w:szCs w:val="28"/>
        </w:rPr>
        <w:t>оября</w:t>
      </w:r>
      <w:r w:rsidR="00501DAD" w:rsidRPr="003458CF">
        <w:rPr>
          <w:sz w:val="28"/>
          <w:szCs w:val="28"/>
        </w:rPr>
        <w:t xml:space="preserve"> 2016 года</w:t>
      </w:r>
    </w:p>
    <w:p w:rsidR="003B4912" w:rsidRDefault="00501DAD" w:rsidP="00501DAD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8D49F2">
        <w:rPr>
          <w:sz w:val="28"/>
          <w:szCs w:val="28"/>
        </w:rPr>
        <w:t>43</w:t>
      </w:r>
      <w:r w:rsidRPr="003458CF">
        <w:rPr>
          <w:sz w:val="28"/>
          <w:szCs w:val="28"/>
        </w:rPr>
        <w:t xml:space="preserve"> – 2016</w:t>
      </w:r>
    </w:p>
    <w:p w:rsidR="00D31A2C" w:rsidRPr="00282A6E" w:rsidRDefault="00D31A2C" w:rsidP="00D31A2C">
      <w:pPr>
        <w:jc w:val="right"/>
      </w:pPr>
      <w:r w:rsidRPr="00282A6E">
        <w:lastRenderedPageBreak/>
        <w:t xml:space="preserve">Приложение </w:t>
      </w:r>
      <w:r>
        <w:t xml:space="preserve">№ </w:t>
      </w:r>
      <w:r w:rsidRPr="00282A6E">
        <w:t>1</w:t>
      </w:r>
    </w:p>
    <w:p w:rsidR="00D31A2C" w:rsidRPr="00282A6E" w:rsidRDefault="00D31A2C" w:rsidP="00D31A2C">
      <w:pPr>
        <w:jc w:val="right"/>
      </w:pPr>
      <w:r>
        <w:t>к</w:t>
      </w:r>
      <w:r w:rsidRPr="00282A6E">
        <w:t xml:space="preserve"> решению Совета депутатов</w:t>
      </w:r>
    </w:p>
    <w:p w:rsidR="00D31A2C" w:rsidRPr="00282A6E" w:rsidRDefault="003A42AE" w:rsidP="00D31A2C">
      <w:pPr>
        <w:jc w:val="right"/>
      </w:pPr>
      <w:r>
        <w:t>м</w:t>
      </w:r>
      <w:r w:rsidR="00D31A2C" w:rsidRPr="00282A6E">
        <w:t>униципального образования «Окинский район»</w:t>
      </w:r>
    </w:p>
    <w:p w:rsidR="00D31A2C" w:rsidRDefault="003A42AE" w:rsidP="00D31A2C">
      <w:pPr>
        <w:jc w:val="right"/>
      </w:pPr>
      <w:r>
        <w:t>о</w:t>
      </w:r>
      <w:r w:rsidR="00D31A2C" w:rsidRPr="00282A6E">
        <w:t>т</w:t>
      </w:r>
      <w:r w:rsidR="00D31A2C">
        <w:t xml:space="preserve"> 09 ноября </w:t>
      </w:r>
      <w:r w:rsidR="00D31A2C" w:rsidRPr="00282A6E">
        <w:t>2016 г. №</w:t>
      </w:r>
      <w:r w:rsidR="00D31A2C">
        <w:t xml:space="preserve"> 43 – 2016 </w:t>
      </w:r>
    </w:p>
    <w:p w:rsidR="00D31A2C" w:rsidRDefault="00D31A2C" w:rsidP="00D31A2C">
      <w:bookmarkStart w:id="0" w:name="_GoBack"/>
      <w:bookmarkEnd w:id="0"/>
    </w:p>
    <w:p w:rsidR="00D31A2C" w:rsidRDefault="00D31A2C" w:rsidP="00D31A2C">
      <w:pPr>
        <w:tabs>
          <w:tab w:val="left" w:pos="5366"/>
        </w:tabs>
        <w:ind w:firstLine="851"/>
        <w:jc w:val="center"/>
        <w:rPr>
          <w:b/>
          <w:sz w:val="28"/>
          <w:szCs w:val="28"/>
        </w:rPr>
      </w:pPr>
      <w:r w:rsidRPr="00282A6E">
        <w:rPr>
          <w:b/>
          <w:sz w:val="28"/>
          <w:szCs w:val="28"/>
        </w:rPr>
        <w:t xml:space="preserve">Порядок подведения итогов </w:t>
      </w:r>
      <w:r>
        <w:rPr>
          <w:b/>
          <w:sz w:val="28"/>
          <w:szCs w:val="28"/>
        </w:rPr>
        <w:t xml:space="preserve">продажи </w:t>
      </w:r>
      <w:r w:rsidRPr="00282A6E">
        <w:rPr>
          <w:b/>
          <w:sz w:val="28"/>
          <w:szCs w:val="28"/>
        </w:rPr>
        <w:t>муниципального имущества муниципального образования «Окинский район»</w:t>
      </w:r>
    </w:p>
    <w:p w:rsidR="00D31A2C" w:rsidRDefault="00D31A2C" w:rsidP="00D31A2C">
      <w:pPr>
        <w:tabs>
          <w:tab w:val="left" w:pos="5366"/>
        </w:tabs>
        <w:ind w:firstLine="851"/>
        <w:jc w:val="center"/>
        <w:rPr>
          <w:b/>
          <w:sz w:val="28"/>
          <w:szCs w:val="28"/>
        </w:rPr>
      </w:pPr>
    </w:p>
    <w:p w:rsidR="00D31A2C" w:rsidRPr="00C8236E" w:rsidRDefault="00D31A2C" w:rsidP="00D31A2C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236E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представленных документов </w:t>
      </w: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«Окинский район» (далее – продавец)</w:t>
      </w:r>
      <w:r w:rsidRPr="00C8236E">
        <w:rPr>
          <w:rFonts w:ascii="Times New Roman" w:hAnsi="Times New Roman" w:cs="Times New Roman"/>
          <w:sz w:val="28"/>
          <w:szCs w:val="28"/>
        </w:rPr>
        <w:t xml:space="preserve">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имущества.</w:t>
      </w:r>
    </w:p>
    <w:p w:rsidR="00D31A2C" w:rsidRPr="00C8236E" w:rsidRDefault="00D31A2C" w:rsidP="00D31A2C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236E">
        <w:rPr>
          <w:rFonts w:ascii="Times New Roman" w:hAnsi="Times New Roman" w:cs="Times New Roman"/>
          <w:sz w:val="28"/>
          <w:szCs w:val="28"/>
        </w:rPr>
        <w:t>Для определения покупателя имущества продавец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D31A2C" w:rsidRPr="00C8236E" w:rsidRDefault="00D31A2C" w:rsidP="00D31A2C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236E">
        <w:rPr>
          <w:rFonts w:ascii="Times New Roman" w:hAnsi="Times New Roman" w:cs="Times New Roman"/>
          <w:sz w:val="28"/>
          <w:szCs w:val="28"/>
        </w:rPr>
        <w:t>Покупателем имущества признается:</w:t>
      </w:r>
    </w:p>
    <w:p w:rsidR="00D31A2C" w:rsidRPr="00C8236E" w:rsidRDefault="00D31A2C" w:rsidP="00D31A2C">
      <w:pPr>
        <w:pStyle w:val="a3"/>
        <w:tabs>
          <w:tab w:val="left" w:pos="536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236E">
        <w:rPr>
          <w:rFonts w:ascii="Times New Roman" w:hAnsi="Times New Roman" w:cs="Times New Roman"/>
          <w:sz w:val="28"/>
          <w:szCs w:val="28"/>
        </w:rPr>
        <w:t>а) при принятии к рассмотрению одного предложения о цене приобретения имущества – претендент, подавший это предложение;</w:t>
      </w:r>
    </w:p>
    <w:p w:rsidR="00D31A2C" w:rsidRPr="00C8236E" w:rsidRDefault="00D31A2C" w:rsidP="00D31A2C">
      <w:pPr>
        <w:pStyle w:val="a3"/>
        <w:tabs>
          <w:tab w:val="left" w:pos="536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236E">
        <w:rPr>
          <w:rFonts w:ascii="Times New Roman" w:hAnsi="Times New Roman" w:cs="Times New Roman"/>
          <w:sz w:val="28"/>
          <w:szCs w:val="28"/>
        </w:rPr>
        <w:t>б) при принятии к рассмотрению нескольких предложений о цене приобретения имущества – претендент, предложивший наибольшую цену за продаваемое имущество;</w:t>
      </w:r>
    </w:p>
    <w:p w:rsidR="00D31A2C" w:rsidRPr="00C8236E" w:rsidRDefault="00D31A2C" w:rsidP="00D31A2C">
      <w:pPr>
        <w:pStyle w:val="a3"/>
        <w:tabs>
          <w:tab w:val="left" w:pos="536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236E">
        <w:rPr>
          <w:rFonts w:ascii="Times New Roman" w:hAnsi="Times New Roman" w:cs="Times New Roman"/>
          <w:sz w:val="28"/>
          <w:szCs w:val="28"/>
        </w:rPr>
        <w:t>в) при принятии к рассмотрению нескольких одинаковых предложений о цене приобретения имущества – претендент, заявка которого была зарегистрирована ранее других.</w:t>
      </w:r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t>4. Протокол об итогах продажи имущества должен содержать:</w:t>
      </w:r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t>а) сведения об имуществе;</w:t>
      </w:r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t>б) общее количество зарегистрированных заявок;</w:t>
      </w:r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t>в)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t xml:space="preserve">г) сведения о рассмотренных </w:t>
      </w:r>
      <w:proofErr w:type="gramStart"/>
      <w:r w:rsidRPr="00C8236E">
        <w:rPr>
          <w:sz w:val="28"/>
          <w:szCs w:val="28"/>
        </w:rPr>
        <w:t>предложениях</w:t>
      </w:r>
      <w:proofErr w:type="gramEnd"/>
      <w:r w:rsidRPr="00C8236E">
        <w:rPr>
          <w:sz w:val="28"/>
          <w:szCs w:val="28"/>
        </w:rPr>
        <w:t xml:space="preserve"> о цене приобретения имущества с указанием подавших их претендентов; </w:t>
      </w:r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t xml:space="preserve">д) сведения о покупателе имущества; </w:t>
      </w:r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t>е) цену приобретения имущества, предложенную покупателем;</w:t>
      </w:r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t>ж) иные необходимые сведения.</w:t>
      </w:r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t xml:space="preserve">5. </w:t>
      </w:r>
      <w:proofErr w:type="gramStart"/>
      <w:r w:rsidRPr="00C8236E">
        <w:rPr>
          <w:sz w:val="28"/>
          <w:szCs w:val="28"/>
        </w:rPr>
        <w:t>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</w:t>
      </w:r>
      <w:r>
        <w:rPr>
          <w:sz w:val="28"/>
          <w:szCs w:val="28"/>
        </w:rPr>
        <w:t>ся соответственно претендентам</w:t>
      </w:r>
      <w:r w:rsidRPr="00C8236E">
        <w:rPr>
          <w:sz w:val="28"/>
          <w:szCs w:val="28"/>
        </w:rPr>
        <w:t xml:space="preserve">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 </w:t>
      </w:r>
      <w:proofErr w:type="gramEnd"/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lastRenderedPageBreak/>
        <w:t xml:space="preserve">6. Если указанный в информационном сообщении срок для </w:t>
      </w:r>
      <w:r>
        <w:rPr>
          <w:sz w:val="28"/>
          <w:szCs w:val="28"/>
        </w:rPr>
        <w:t>приема заявок ни одна заявка</w:t>
      </w:r>
      <w:r w:rsidRPr="00C8236E">
        <w:rPr>
          <w:sz w:val="28"/>
          <w:szCs w:val="28"/>
        </w:rPr>
        <w:t xml:space="preserve">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t xml:space="preserve">7. </w:t>
      </w:r>
      <w:proofErr w:type="gramStart"/>
      <w:r w:rsidRPr="00C8236E">
        <w:rPr>
          <w:sz w:val="28"/>
          <w:szCs w:val="28"/>
        </w:rPr>
        <w:t>Информационное сообщение об итогах продажи имущества публикуется в официальном печатном издании и размещается на официальных сайтах в сети Интернет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продажи имущества, на сайте  продавца в сети Интернет.</w:t>
      </w:r>
      <w:proofErr w:type="gramEnd"/>
    </w:p>
    <w:p w:rsidR="00D31A2C" w:rsidRPr="00C8236E" w:rsidRDefault="00D31A2C" w:rsidP="00D31A2C">
      <w:pPr>
        <w:tabs>
          <w:tab w:val="left" w:pos="5366"/>
        </w:tabs>
        <w:ind w:firstLine="851"/>
        <w:jc w:val="both"/>
        <w:rPr>
          <w:sz w:val="28"/>
          <w:szCs w:val="28"/>
        </w:rPr>
      </w:pPr>
      <w:r w:rsidRPr="00C8236E">
        <w:rPr>
          <w:sz w:val="28"/>
          <w:szCs w:val="28"/>
        </w:rPr>
        <w:t xml:space="preserve">  </w:t>
      </w: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302536" w:rsidRDefault="00302536" w:rsidP="00D31A2C">
      <w:pPr>
        <w:ind w:firstLine="851"/>
        <w:rPr>
          <w:sz w:val="28"/>
          <w:szCs w:val="28"/>
        </w:rPr>
      </w:pPr>
    </w:p>
    <w:p w:rsidR="00302536" w:rsidRDefault="00302536" w:rsidP="00D31A2C">
      <w:pPr>
        <w:ind w:firstLine="851"/>
        <w:rPr>
          <w:sz w:val="28"/>
          <w:szCs w:val="28"/>
        </w:rPr>
      </w:pPr>
    </w:p>
    <w:p w:rsidR="00D31A2C" w:rsidRDefault="00D31A2C" w:rsidP="00D31A2C">
      <w:pPr>
        <w:ind w:firstLine="851"/>
        <w:rPr>
          <w:sz w:val="28"/>
          <w:szCs w:val="28"/>
        </w:rPr>
      </w:pPr>
    </w:p>
    <w:p w:rsidR="00D31A2C" w:rsidRPr="00D31A2C" w:rsidRDefault="00D31A2C" w:rsidP="00D31A2C">
      <w:pPr>
        <w:jc w:val="right"/>
      </w:pPr>
      <w:r w:rsidRPr="00D31A2C">
        <w:lastRenderedPageBreak/>
        <w:t xml:space="preserve">Приложение </w:t>
      </w:r>
      <w:r w:rsidR="00302536">
        <w:t xml:space="preserve">№ </w:t>
      </w:r>
      <w:r w:rsidRPr="00D31A2C">
        <w:t>2</w:t>
      </w:r>
    </w:p>
    <w:p w:rsidR="00D31A2C" w:rsidRPr="00D31A2C" w:rsidRDefault="00302536" w:rsidP="00D31A2C">
      <w:pPr>
        <w:jc w:val="right"/>
      </w:pPr>
      <w:r>
        <w:t>к</w:t>
      </w:r>
      <w:r w:rsidR="00D31A2C" w:rsidRPr="00D31A2C">
        <w:t xml:space="preserve"> решению Совета депутатов</w:t>
      </w:r>
    </w:p>
    <w:p w:rsidR="00D31A2C" w:rsidRPr="00D31A2C" w:rsidRDefault="00D31A2C" w:rsidP="00D31A2C">
      <w:pPr>
        <w:jc w:val="right"/>
      </w:pPr>
      <w:r w:rsidRPr="00D31A2C">
        <w:t>муниципального образования «Окинский район»</w:t>
      </w:r>
    </w:p>
    <w:p w:rsidR="00D31A2C" w:rsidRDefault="00D31A2C" w:rsidP="00D31A2C">
      <w:pPr>
        <w:jc w:val="right"/>
      </w:pPr>
      <w:r w:rsidRPr="00D31A2C">
        <w:t xml:space="preserve">от </w:t>
      </w:r>
      <w:r>
        <w:t xml:space="preserve">09 ноября </w:t>
      </w:r>
      <w:r w:rsidRPr="00D31A2C">
        <w:t>2016 г. №</w:t>
      </w:r>
      <w:r>
        <w:t>43 – 2016</w:t>
      </w:r>
    </w:p>
    <w:p w:rsidR="00D31A2C" w:rsidRPr="00D31A2C" w:rsidRDefault="00D31A2C" w:rsidP="00D31A2C">
      <w:pPr>
        <w:jc w:val="right"/>
      </w:pPr>
    </w:p>
    <w:p w:rsidR="00D31A2C" w:rsidRPr="00D31A2C" w:rsidRDefault="00D31A2C" w:rsidP="00D31A2C">
      <w:pPr>
        <w:ind w:firstLine="851"/>
        <w:jc w:val="center"/>
        <w:rPr>
          <w:b/>
          <w:sz w:val="28"/>
          <w:szCs w:val="28"/>
        </w:rPr>
      </w:pPr>
      <w:r w:rsidRPr="00D31A2C">
        <w:rPr>
          <w:b/>
          <w:sz w:val="28"/>
          <w:szCs w:val="28"/>
        </w:rPr>
        <w:t>Порядок заключения с покупателем договора купли - продажи муниципального имущества без объявления цены</w:t>
      </w:r>
    </w:p>
    <w:p w:rsidR="00D31A2C" w:rsidRPr="00D31A2C" w:rsidRDefault="00D31A2C" w:rsidP="00D31A2C">
      <w:pPr>
        <w:ind w:firstLine="851"/>
        <w:jc w:val="center"/>
        <w:rPr>
          <w:b/>
          <w:sz w:val="28"/>
          <w:szCs w:val="28"/>
        </w:rPr>
      </w:pPr>
    </w:p>
    <w:p w:rsidR="00D31A2C" w:rsidRPr="00D31A2C" w:rsidRDefault="00D31A2C" w:rsidP="008F05E1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A2C">
        <w:rPr>
          <w:rFonts w:ascii="Times New Roman" w:hAnsi="Times New Roman" w:cs="Times New Roman"/>
          <w:sz w:val="28"/>
          <w:szCs w:val="28"/>
        </w:rPr>
        <w:t>Договор купли – продажи имущества заключается не ранее чем через 10 рабочих дней и не позднее 15 рабочих дней со дня подведения итогов продажи.</w:t>
      </w:r>
    </w:p>
    <w:p w:rsidR="00D31A2C" w:rsidRPr="00D31A2C" w:rsidRDefault="00D31A2C" w:rsidP="008F05E1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A2C">
        <w:rPr>
          <w:rFonts w:ascii="Times New Roman" w:hAnsi="Times New Roman" w:cs="Times New Roman"/>
          <w:sz w:val="28"/>
          <w:szCs w:val="28"/>
        </w:rPr>
        <w:t>Договор купли – продажи имущества должен содержать все существенные условия, предусмотренные для таких договоров Гражданским кодексом Российской Федерации, Федеральным законом «О приватизации государственного и муниципального имущества» и иными нормативными правовыми актами Российской Федерации.</w:t>
      </w:r>
    </w:p>
    <w:p w:rsidR="00D31A2C" w:rsidRPr="00D31A2C" w:rsidRDefault="00D31A2C" w:rsidP="008F05E1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A2C">
        <w:rPr>
          <w:rFonts w:ascii="Times New Roman" w:hAnsi="Times New Roman" w:cs="Times New Roman"/>
          <w:sz w:val="28"/>
          <w:szCs w:val="28"/>
        </w:rPr>
        <w:t xml:space="preserve">Денежные средства в счет оплаты приватизируемого муниципального </w:t>
      </w:r>
      <w:proofErr w:type="gramStart"/>
      <w:r w:rsidRPr="00D31A2C">
        <w:rPr>
          <w:rFonts w:ascii="Times New Roman" w:hAnsi="Times New Roman" w:cs="Times New Roman"/>
          <w:sz w:val="28"/>
          <w:szCs w:val="28"/>
        </w:rPr>
        <w:t>имущества</w:t>
      </w:r>
      <w:proofErr w:type="gramEnd"/>
      <w:r w:rsidRPr="00D31A2C">
        <w:rPr>
          <w:rFonts w:ascii="Times New Roman" w:hAnsi="Times New Roman" w:cs="Times New Roman"/>
          <w:sz w:val="28"/>
          <w:szCs w:val="28"/>
        </w:rPr>
        <w:t xml:space="preserve"> в размере предложенной покупателем цены приобретения направляются в установленном порядке в местный бюджет на счет, указанный в информационном сообщении о проведении продажи имущества, в сроки, указанные в договоре купле – продажи  имущества, но не позднее 30 рабочих дней со дня его заключения.</w:t>
      </w:r>
    </w:p>
    <w:p w:rsidR="00D31A2C" w:rsidRPr="00D31A2C" w:rsidRDefault="00D31A2C" w:rsidP="008F05E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A2C">
        <w:rPr>
          <w:rFonts w:ascii="Times New Roman" w:hAnsi="Times New Roman" w:cs="Times New Roman"/>
          <w:sz w:val="28"/>
          <w:szCs w:val="28"/>
        </w:rPr>
        <w:t xml:space="preserve">В случае привлечения агента для осуществления функций </w:t>
      </w:r>
      <w:proofErr w:type="gramStart"/>
      <w:r w:rsidRPr="00D31A2C">
        <w:rPr>
          <w:rFonts w:ascii="Times New Roman" w:hAnsi="Times New Roman" w:cs="Times New Roman"/>
          <w:sz w:val="28"/>
          <w:szCs w:val="28"/>
        </w:rPr>
        <w:t>продавца</w:t>
      </w:r>
      <w:proofErr w:type="gramEnd"/>
      <w:r w:rsidRPr="00D31A2C">
        <w:rPr>
          <w:rFonts w:ascii="Times New Roman" w:hAnsi="Times New Roman" w:cs="Times New Roman"/>
          <w:sz w:val="28"/>
          <w:szCs w:val="28"/>
        </w:rPr>
        <w:t xml:space="preserve"> приватизируемого муниципального имущества Администрация муниципального образования «Окинский район» направляет агенту в срок не позднее 3 рабочих дней со дня поступления денежных средств на счет, указанный для оплаты муниципального имущества, выписку с указанного счета.</w:t>
      </w:r>
    </w:p>
    <w:p w:rsidR="00D31A2C" w:rsidRPr="00D31A2C" w:rsidRDefault="00D31A2C" w:rsidP="008F05E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A2C">
        <w:rPr>
          <w:rFonts w:ascii="Times New Roman" w:hAnsi="Times New Roman" w:cs="Times New Roman"/>
          <w:sz w:val="28"/>
          <w:szCs w:val="28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D31A2C" w:rsidRPr="00D31A2C" w:rsidRDefault="00D31A2C" w:rsidP="008F05E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A2C">
        <w:rPr>
          <w:rFonts w:ascii="Times New Roman" w:hAnsi="Times New Roman" w:cs="Times New Roman"/>
          <w:sz w:val="28"/>
          <w:szCs w:val="28"/>
        </w:rPr>
        <w:t>В договоре купли – продаже предусматривается уплата покупателем неустойки в случае его уклонения или отказа от оплаты имущества.</w:t>
      </w:r>
    </w:p>
    <w:p w:rsidR="00D31A2C" w:rsidRPr="00D31A2C" w:rsidRDefault="00D31A2C" w:rsidP="008F05E1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A2C">
        <w:rPr>
          <w:rFonts w:ascii="Times New Roman" w:hAnsi="Times New Roman" w:cs="Times New Roman"/>
          <w:sz w:val="28"/>
          <w:szCs w:val="28"/>
        </w:rPr>
        <w:t>При уклонении покупателя от заключения договора купли – продажи имущества в установленный срок покупатель утрачивает право на заключение такого договора. В этом случае продажи имущества признается несостоявшейся.</w:t>
      </w:r>
    </w:p>
    <w:p w:rsidR="00D31A2C" w:rsidRPr="00D31A2C" w:rsidRDefault="00D31A2C" w:rsidP="008F05E1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A2C">
        <w:rPr>
          <w:rFonts w:ascii="Times New Roman" w:hAnsi="Times New Roman" w:cs="Times New Roman"/>
          <w:sz w:val="28"/>
          <w:szCs w:val="28"/>
        </w:rPr>
        <w:t>Факт оплаты имущества подтверждается выпиской со счета, указанного в информационном сообщении о проведении продажи имущества, подтверждающей поступление сре</w:t>
      </w:r>
      <w:proofErr w:type="gramStart"/>
      <w:r w:rsidRPr="00D31A2C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D31A2C">
        <w:rPr>
          <w:rFonts w:ascii="Times New Roman" w:hAnsi="Times New Roman" w:cs="Times New Roman"/>
          <w:sz w:val="28"/>
          <w:szCs w:val="28"/>
        </w:rPr>
        <w:t>азмере и сроки, указанные в договоре купли – продажи имущества или решении о рассрочке оплаты имущества.</w:t>
      </w:r>
    </w:p>
    <w:p w:rsidR="00D31A2C" w:rsidRPr="00D31A2C" w:rsidRDefault="00D31A2C" w:rsidP="008F05E1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A2C">
        <w:rPr>
          <w:rFonts w:ascii="Times New Roman" w:hAnsi="Times New Roman" w:cs="Times New Roman"/>
          <w:sz w:val="28"/>
          <w:szCs w:val="28"/>
        </w:rPr>
        <w:t xml:space="preserve">Продавец обеспечивает получение покупателем документации, необходимой для государственной регистрации сделки купли – продажи имущества и государственной регистрации перехода права собственности, </w:t>
      </w:r>
      <w:r>
        <w:rPr>
          <w:rFonts w:ascii="Times New Roman" w:hAnsi="Times New Roman" w:cs="Times New Roman"/>
          <w:sz w:val="28"/>
          <w:szCs w:val="28"/>
        </w:rPr>
        <w:t>вытекающего из такой сделки.</w:t>
      </w:r>
    </w:p>
    <w:p w:rsidR="008F05E1" w:rsidRDefault="008F05E1" w:rsidP="00302536">
      <w:pPr>
        <w:jc w:val="right"/>
      </w:pPr>
    </w:p>
    <w:p w:rsidR="00302536" w:rsidRPr="00D31A2C" w:rsidRDefault="00302536" w:rsidP="00302536">
      <w:pPr>
        <w:jc w:val="right"/>
      </w:pPr>
      <w:r>
        <w:lastRenderedPageBreak/>
        <w:t>Приложение №3</w:t>
      </w:r>
    </w:p>
    <w:p w:rsidR="00302536" w:rsidRPr="00D31A2C" w:rsidRDefault="00302536" w:rsidP="00302536">
      <w:pPr>
        <w:jc w:val="right"/>
      </w:pPr>
      <w:r>
        <w:t>к</w:t>
      </w:r>
      <w:r w:rsidRPr="00D31A2C">
        <w:t xml:space="preserve"> решению Совета депутатов</w:t>
      </w:r>
    </w:p>
    <w:p w:rsidR="00302536" w:rsidRPr="00D31A2C" w:rsidRDefault="00302536" w:rsidP="00302536">
      <w:pPr>
        <w:jc w:val="right"/>
      </w:pPr>
      <w:r w:rsidRPr="00D31A2C">
        <w:t>муниципального образования «Окинский район»</w:t>
      </w:r>
    </w:p>
    <w:p w:rsidR="00302536" w:rsidRDefault="00302536" w:rsidP="00302536">
      <w:pPr>
        <w:jc w:val="right"/>
      </w:pPr>
      <w:r w:rsidRPr="00D31A2C">
        <w:t xml:space="preserve">от </w:t>
      </w:r>
      <w:r>
        <w:t xml:space="preserve">09 ноября </w:t>
      </w:r>
      <w:r w:rsidRPr="00D31A2C">
        <w:t>2016 г. №</w:t>
      </w:r>
      <w:r>
        <w:t>43 – 2016</w:t>
      </w:r>
    </w:p>
    <w:p w:rsidR="00302536" w:rsidRDefault="00302536" w:rsidP="00D31A2C">
      <w:pPr>
        <w:ind w:firstLine="851"/>
        <w:rPr>
          <w:sz w:val="28"/>
          <w:szCs w:val="28"/>
        </w:rPr>
      </w:pP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F05E1">
        <w:rPr>
          <w:b/>
          <w:sz w:val="28"/>
          <w:szCs w:val="28"/>
        </w:rPr>
        <w:t>Порядок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F05E1">
        <w:rPr>
          <w:b/>
          <w:sz w:val="28"/>
          <w:szCs w:val="28"/>
        </w:rPr>
        <w:t>оплаты имущества, находящегося в муниципальной собственности муниципального образования «Окинский район»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 xml:space="preserve">1. </w:t>
      </w:r>
      <w:proofErr w:type="gramStart"/>
      <w:r w:rsidRPr="008F05E1">
        <w:rPr>
          <w:sz w:val="28"/>
          <w:szCs w:val="28"/>
        </w:rPr>
        <w:t>Настоящий порядок разработан в соответствии с</w:t>
      </w:r>
      <w:r w:rsidRPr="008F05E1">
        <w:rPr>
          <w:rStyle w:val="apple-converted-space"/>
          <w:sz w:val="28"/>
          <w:szCs w:val="28"/>
        </w:rPr>
        <w:t xml:space="preserve"> </w:t>
      </w:r>
      <w:hyperlink r:id="rId8" w:anchor="/document/99/901809128/" w:history="1">
        <w:r w:rsidRPr="008F05E1">
          <w:rPr>
            <w:rStyle w:val="a5"/>
            <w:sz w:val="28"/>
            <w:szCs w:val="28"/>
          </w:rPr>
          <w:t>Федеральным законом от 21.12.2001 г. № 178-ФЗ</w:t>
        </w:r>
      </w:hyperlink>
      <w:r w:rsidRPr="008F05E1">
        <w:rPr>
          <w:rStyle w:val="a5"/>
          <w:sz w:val="28"/>
          <w:szCs w:val="28"/>
        </w:rPr>
        <w:t xml:space="preserve"> </w:t>
      </w:r>
      <w:r w:rsidRPr="008F05E1">
        <w:rPr>
          <w:sz w:val="28"/>
          <w:szCs w:val="28"/>
        </w:rPr>
        <w:t>«О приватизации государственного и муниципального имущества»,</w:t>
      </w:r>
      <w:r w:rsidRPr="008F05E1">
        <w:rPr>
          <w:rStyle w:val="apple-converted-space"/>
          <w:sz w:val="28"/>
          <w:szCs w:val="28"/>
        </w:rPr>
        <w:t> </w:t>
      </w:r>
      <w:hyperlink r:id="rId9" w:anchor="/document/99/902111239/" w:history="1">
        <w:r w:rsidRPr="008F05E1">
          <w:rPr>
            <w:rStyle w:val="a5"/>
            <w:sz w:val="28"/>
            <w:szCs w:val="28"/>
          </w:rPr>
          <w:t>Федеральным законом от 22.07.2008 г. № 159-ФЗ</w:t>
        </w:r>
      </w:hyperlink>
      <w:r w:rsidRPr="008F05E1">
        <w:rPr>
          <w:rStyle w:val="apple-converted-space"/>
          <w:sz w:val="28"/>
          <w:szCs w:val="28"/>
        </w:rPr>
        <w:t xml:space="preserve"> </w:t>
      </w:r>
      <w:r w:rsidRPr="008F05E1">
        <w:rPr>
          <w:sz w:val="28"/>
          <w:szCs w:val="28"/>
        </w:rPr>
        <w:t>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Pr="008F05E1">
        <w:rPr>
          <w:rStyle w:val="apple-converted-space"/>
          <w:sz w:val="28"/>
          <w:szCs w:val="28"/>
        </w:rPr>
        <w:t xml:space="preserve"> </w:t>
      </w:r>
      <w:hyperlink r:id="rId10" w:anchor="/document/99/901824959/" w:history="1">
        <w:r w:rsidRPr="008F05E1">
          <w:rPr>
            <w:rStyle w:val="a5"/>
            <w:sz w:val="28"/>
            <w:szCs w:val="28"/>
          </w:rPr>
          <w:t>Постановлением Правительства Российской</w:t>
        </w:r>
        <w:proofErr w:type="gramEnd"/>
        <w:r w:rsidRPr="008F05E1">
          <w:rPr>
            <w:rStyle w:val="a5"/>
            <w:sz w:val="28"/>
            <w:szCs w:val="28"/>
          </w:rPr>
          <w:t xml:space="preserve"> </w:t>
        </w:r>
        <w:proofErr w:type="gramStart"/>
        <w:r w:rsidRPr="008F05E1">
          <w:rPr>
            <w:rStyle w:val="a5"/>
            <w:sz w:val="28"/>
            <w:szCs w:val="28"/>
          </w:rPr>
          <w:t>Федерации от 12.08.2002 г. № 585</w:t>
        </w:r>
      </w:hyperlink>
      <w:r w:rsidRPr="008F05E1">
        <w:rPr>
          <w:rStyle w:val="apple-converted-space"/>
          <w:sz w:val="28"/>
          <w:szCs w:val="28"/>
        </w:rPr>
        <w:t xml:space="preserve"> </w:t>
      </w:r>
      <w:r w:rsidRPr="008F05E1">
        <w:rPr>
          <w:sz w:val="28"/>
          <w:szCs w:val="28"/>
        </w:rPr>
        <w:t>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</w:t>
      </w:r>
      <w:r w:rsidRPr="008F05E1">
        <w:rPr>
          <w:rStyle w:val="apple-converted-space"/>
          <w:sz w:val="28"/>
          <w:szCs w:val="28"/>
        </w:rPr>
        <w:t xml:space="preserve"> </w:t>
      </w:r>
      <w:hyperlink r:id="rId11" w:anchor="/document/99/901824897/" w:history="1">
        <w:r w:rsidRPr="008F05E1">
          <w:rPr>
            <w:rStyle w:val="a5"/>
            <w:sz w:val="28"/>
            <w:szCs w:val="28"/>
          </w:rPr>
          <w:t>постановлением Правительства Российской Федерации от 12.08.2002 г. № 584</w:t>
        </w:r>
      </w:hyperlink>
      <w:r w:rsidRPr="008F05E1">
        <w:rPr>
          <w:rStyle w:val="apple-converted-space"/>
          <w:sz w:val="28"/>
          <w:szCs w:val="28"/>
        </w:rPr>
        <w:t xml:space="preserve"> </w:t>
      </w:r>
      <w:r w:rsidRPr="008F05E1">
        <w:rPr>
          <w:sz w:val="28"/>
          <w:szCs w:val="28"/>
        </w:rPr>
        <w:t>«Об утверждении Положения о проведении конкурса по продаже государственного или муниципального имущества»,</w:t>
      </w:r>
      <w:r w:rsidRPr="008F05E1">
        <w:rPr>
          <w:rStyle w:val="apple-converted-space"/>
          <w:sz w:val="28"/>
          <w:szCs w:val="28"/>
        </w:rPr>
        <w:t xml:space="preserve"> </w:t>
      </w:r>
      <w:hyperlink r:id="rId12" w:anchor="/document/99/901823159/" w:history="1">
        <w:r w:rsidRPr="008F05E1">
          <w:rPr>
            <w:rStyle w:val="a5"/>
            <w:sz w:val="28"/>
            <w:szCs w:val="28"/>
          </w:rPr>
          <w:t>Постановлением Правительства Российской Федерации от</w:t>
        </w:r>
        <w:proofErr w:type="gramEnd"/>
        <w:r w:rsidRPr="008F05E1">
          <w:rPr>
            <w:rStyle w:val="a5"/>
            <w:sz w:val="28"/>
            <w:szCs w:val="28"/>
          </w:rPr>
          <w:t xml:space="preserve"> </w:t>
        </w:r>
        <w:proofErr w:type="gramStart"/>
        <w:r w:rsidRPr="008F05E1">
          <w:rPr>
            <w:rStyle w:val="a5"/>
            <w:sz w:val="28"/>
            <w:szCs w:val="28"/>
          </w:rPr>
          <w:t>22.07.2002 г. № 549</w:t>
        </w:r>
      </w:hyperlink>
      <w:r w:rsidRPr="008F05E1">
        <w:rPr>
          <w:rStyle w:val="apple-converted-space"/>
          <w:sz w:val="28"/>
          <w:szCs w:val="28"/>
        </w:rPr>
        <w:t xml:space="preserve"> </w:t>
      </w:r>
      <w:r w:rsidRPr="008F05E1">
        <w:rPr>
          <w:sz w:val="28"/>
          <w:szCs w:val="28"/>
        </w:rPr>
        <w:t>«Об утверждении Положения об организации продажи государственного или муниципального имущества посредством публичного предложения и без объявления цены» и устанавливает порядок оплаты приватизируемого имущества, находящегося в муниципальной собственности муниципального образования «Окинский район», при продаже муниципального имущества на аукционе, продаже муниципального имущества на конкурсе и продаже муниципального имущества посредством публичного предложения и без объявления цены.</w:t>
      </w:r>
      <w:proofErr w:type="gramEnd"/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2. При продаже муниципального имущества законным средством платежа признается валюта Российской Федерации.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3. Оплата приобретаемого покупателем муниципального имущества производится единовременно или в рассрочку.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4. Рассрочка может быть предоставлена в случае реализации субъектами малого и среднего предпринимательства преимущественного права на приобретение арендуемого муниципального имущества.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 xml:space="preserve">5. Срок рассрочки оплаты приобретаемого субъектами малого и среднего предпринимательства арендуемого имущества при реализации преимущественного права на приобретение арендуемого имущества не должен составлять более трех лет. При реализации преимущественного права на приобретение арендуемого муниципального имущества право выбора </w:t>
      </w:r>
      <w:r w:rsidRPr="008F05E1">
        <w:rPr>
          <w:sz w:val="28"/>
          <w:szCs w:val="28"/>
        </w:rPr>
        <w:lastRenderedPageBreak/>
        <w:t>порядка оплаты (единовременно или в рассрочку) приобретаемого имущества, а также срока рассрочки принадлежит субъекту малого и среднего предпринимательства.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6. На сумму денежных средств, по уплате которой предоставляется рассрочка, производится начисление процентов исходя из ставки, равной одной третьей ставки рефинансирования Центрального банка Российской Федерации, действующей на дату публикации объявления о продаже.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7. Задатки для участия в аукционе, конкурсе, продаже муниципального имущества посредством публичного предложения вносятся претендентами в бюджет муниципального образования «Окинский район» на счет, указанный в информационном сообщении о продаже муниципального имущества.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Документом, подтверждающим поступление суммы задатка на соответствующий счет, является выписка с этого счета.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Возврат сумм задатков претендентам, не признанным победителями аукциона, конкурса, продажи муниципального имущества посредством публичного предложения, осуществляется в сроки, установленные законодательством Российской Федерации о приватизации.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Задаток, внесенный победителем аукциона, конкурса, продажи муниципального имущества посредством публичного предложения, засчитывается в счет оплаты приобретаемого муниципального имущества и подлежит перечислению на соответствующий код бюджетной классификации в течение 5 рабочих дней с даты, установленной для заключения договора купли-продажи.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8. Оплата приобретаемого муниципального имущества производится покупателем в порядке, размере и сроки, определенные в договоре купли - продажи, но не позднее 30 календарных дней со дня заключения договора купли-продажи (за исключением оплаты в рассрочку в случае реализации преимущественного права приобретения муниципального имущества, арендуемого субъектами малого и среднего предпринимательства).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Оплата муниципального имущества, приобретаемого субъектами малого и среднего предпринимательства в результате реализации преимущественного права на приобретение такого имущества, производится в порядке, размере и сроки, определенные в договоре купли - продажи.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9. Денежные средства от продажи муниципального имущества и пени, предусмотренные договором купли-продажи, перечисляются в бюджет муниципального образования «Окинский район».</w:t>
      </w:r>
    </w:p>
    <w:p w:rsidR="008F05E1" w:rsidRPr="008F05E1" w:rsidRDefault="008F05E1" w:rsidP="008F05E1">
      <w:pPr>
        <w:pStyle w:val="a4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10. В договоре купли-продажи муниципального имущества предусматривается ответственность покупателя в случае его отказа или уклонения от оплаты муниципального имущества в установленные сроки.</w:t>
      </w:r>
    </w:p>
    <w:p w:rsidR="008F05E1" w:rsidRPr="008F05E1" w:rsidRDefault="008F05E1" w:rsidP="008F05E1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05E1">
        <w:rPr>
          <w:sz w:val="28"/>
          <w:szCs w:val="28"/>
        </w:rPr>
        <w:t>11. Факт оплаты муниципального имущества подтверждается выпиской со счета, подтверждающей поступление денежных сре</w:t>
      </w:r>
      <w:proofErr w:type="gramStart"/>
      <w:r w:rsidRPr="008F05E1">
        <w:rPr>
          <w:sz w:val="28"/>
          <w:szCs w:val="28"/>
        </w:rPr>
        <w:t>дств в р</w:t>
      </w:r>
      <w:proofErr w:type="gramEnd"/>
      <w:r w:rsidRPr="008F05E1">
        <w:rPr>
          <w:sz w:val="28"/>
          <w:szCs w:val="28"/>
        </w:rPr>
        <w:t>азмере и в сроки, указанные в договоре купли-продажи муниципального имущества.</w:t>
      </w:r>
    </w:p>
    <w:p w:rsidR="008F05E1" w:rsidRPr="008F05E1" w:rsidRDefault="008F05E1" w:rsidP="008F05E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F05E1" w:rsidRPr="008F05E1" w:rsidRDefault="008F05E1" w:rsidP="00D31A2C">
      <w:pPr>
        <w:ind w:firstLine="851"/>
        <w:rPr>
          <w:sz w:val="28"/>
          <w:szCs w:val="28"/>
        </w:rPr>
      </w:pPr>
    </w:p>
    <w:sectPr w:rsidR="008F05E1" w:rsidRPr="008F05E1" w:rsidSect="00D31A2C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4351B"/>
    <w:multiLevelType w:val="hybridMultilevel"/>
    <w:tmpl w:val="64C44A6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6E522F"/>
    <w:multiLevelType w:val="hybridMultilevel"/>
    <w:tmpl w:val="58D69960"/>
    <w:lvl w:ilvl="0" w:tplc="9FFAC836">
      <w:start w:val="1"/>
      <w:numFmt w:val="decimal"/>
      <w:lvlText w:val="%1."/>
      <w:lvlJc w:val="left"/>
      <w:pPr>
        <w:ind w:left="1065" w:hanging="46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7596E96"/>
    <w:multiLevelType w:val="hybridMultilevel"/>
    <w:tmpl w:val="71FC5C2E"/>
    <w:lvl w:ilvl="0" w:tplc="E88A767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5F"/>
    <w:rsid w:val="002861FB"/>
    <w:rsid w:val="00302536"/>
    <w:rsid w:val="003A42AE"/>
    <w:rsid w:val="003B4912"/>
    <w:rsid w:val="003C1E53"/>
    <w:rsid w:val="00501DAD"/>
    <w:rsid w:val="005C3CCD"/>
    <w:rsid w:val="0065165F"/>
    <w:rsid w:val="008D49F2"/>
    <w:rsid w:val="008F05E1"/>
    <w:rsid w:val="009477AF"/>
    <w:rsid w:val="00B772FD"/>
    <w:rsid w:val="00D26BED"/>
    <w:rsid w:val="00D3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A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8F05E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F05E1"/>
  </w:style>
  <w:style w:type="character" w:styleId="a5">
    <w:name w:val="Hyperlink"/>
    <w:basedOn w:val="a0"/>
    <w:uiPriority w:val="99"/>
    <w:semiHidden/>
    <w:unhideWhenUsed/>
    <w:rsid w:val="008F05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A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8F05E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F05E1"/>
  </w:style>
  <w:style w:type="character" w:styleId="a5">
    <w:name w:val="Hyperlink"/>
    <w:basedOn w:val="a0"/>
    <w:uiPriority w:val="99"/>
    <w:semiHidden/>
    <w:unhideWhenUsed/>
    <w:rsid w:val="008F0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ju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1ju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1jur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1ju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1ju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FDF11-7211-43CD-9977-C7FEF9785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12</cp:revision>
  <dcterms:created xsi:type="dcterms:W3CDTF">2016-10-11T03:25:00Z</dcterms:created>
  <dcterms:modified xsi:type="dcterms:W3CDTF">2016-11-23T08:14:00Z</dcterms:modified>
</cp:coreProperties>
</file>