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B9" w:rsidRDefault="005533B9" w:rsidP="00553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33B9">
        <w:rPr>
          <w:rFonts w:ascii="Times New Roman" w:hAnsi="Times New Roman" w:cs="Times New Roman"/>
          <w:sz w:val="24"/>
          <w:szCs w:val="24"/>
        </w:rPr>
        <w:t>Приложение 2</w:t>
      </w:r>
      <w:r w:rsidR="00955E93">
        <w:rPr>
          <w:rFonts w:ascii="Times New Roman" w:hAnsi="Times New Roman" w:cs="Times New Roman"/>
          <w:sz w:val="24"/>
          <w:szCs w:val="24"/>
        </w:rPr>
        <w:t>7</w:t>
      </w:r>
    </w:p>
    <w:p w:rsidR="005533B9" w:rsidRPr="005533B9" w:rsidRDefault="005533B9" w:rsidP="00553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3B9">
        <w:rPr>
          <w:rFonts w:ascii="Times New Roman" w:hAnsi="Times New Roman" w:cs="Times New Roman"/>
          <w:sz w:val="24"/>
          <w:szCs w:val="24"/>
        </w:rPr>
        <w:t>к Решению Совета депутатов муниципального района</w:t>
      </w:r>
    </w:p>
    <w:p w:rsidR="005533B9" w:rsidRPr="005533B9" w:rsidRDefault="005533B9" w:rsidP="00553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3B9">
        <w:rPr>
          <w:rFonts w:ascii="Times New Roman" w:hAnsi="Times New Roman" w:cs="Times New Roman"/>
          <w:sz w:val="24"/>
          <w:szCs w:val="24"/>
        </w:rPr>
        <w:t>«О бюджете муниципального района на 201</w:t>
      </w:r>
      <w:r w:rsidR="00955E93">
        <w:rPr>
          <w:rFonts w:ascii="Times New Roman" w:hAnsi="Times New Roman" w:cs="Times New Roman"/>
          <w:sz w:val="24"/>
          <w:szCs w:val="24"/>
        </w:rPr>
        <w:t>8</w:t>
      </w:r>
      <w:r w:rsidRPr="005533B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533B9" w:rsidRDefault="005533B9" w:rsidP="00553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33B9"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955E93">
        <w:rPr>
          <w:rFonts w:ascii="Times New Roman" w:hAnsi="Times New Roman" w:cs="Times New Roman"/>
          <w:sz w:val="24"/>
          <w:szCs w:val="24"/>
        </w:rPr>
        <w:t>9</w:t>
      </w:r>
      <w:r w:rsidRPr="005533B9">
        <w:rPr>
          <w:rFonts w:ascii="Times New Roman" w:hAnsi="Times New Roman" w:cs="Times New Roman"/>
          <w:sz w:val="24"/>
          <w:szCs w:val="24"/>
        </w:rPr>
        <w:t xml:space="preserve"> и 20</w:t>
      </w:r>
      <w:r w:rsidR="00955E93">
        <w:rPr>
          <w:rFonts w:ascii="Times New Roman" w:hAnsi="Times New Roman" w:cs="Times New Roman"/>
          <w:sz w:val="24"/>
          <w:szCs w:val="24"/>
        </w:rPr>
        <w:t>20</w:t>
      </w:r>
      <w:r w:rsidRPr="005533B9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533B9" w:rsidRPr="005533B9" w:rsidRDefault="005533B9" w:rsidP="00553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E72" w:rsidRDefault="00537E72" w:rsidP="0055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Порядок предоставления иных межбюджетных трансфертов</w:t>
      </w:r>
    </w:p>
    <w:p w:rsidR="005533B9" w:rsidRDefault="00537E72" w:rsidP="0055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бюджетам </w:t>
      </w:r>
      <w:r w:rsidR="005533B9">
        <w:rPr>
          <w:rFonts w:ascii="Times New Roman CYR" w:hAnsi="Times New Roman CYR" w:cs="Times New Roman CYR"/>
          <w:b/>
          <w:bCs/>
          <w:sz w:val="28"/>
          <w:szCs w:val="28"/>
        </w:rPr>
        <w:t>поселений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 </w:t>
      </w:r>
      <w:r w:rsidR="005533B9">
        <w:rPr>
          <w:rFonts w:ascii="Times New Roman CYR" w:hAnsi="Times New Roman CYR" w:cs="Times New Roman CYR"/>
          <w:b/>
          <w:bCs/>
          <w:sz w:val="28"/>
          <w:szCs w:val="28"/>
        </w:rPr>
        <w:t>муниципальном образовании «Окинский район»</w:t>
      </w:r>
    </w:p>
    <w:p w:rsidR="00537E72" w:rsidRDefault="00537E72" w:rsidP="0055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резервных фондов </w:t>
      </w:r>
      <w:r w:rsidR="005533B9">
        <w:rPr>
          <w:rFonts w:ascii="Times New Roman CYR" w:hAnsi="Times New Roman CYR" w:cs="Times New Roman CYR"/>
          <w:b/>
          <w:bCs/>
          <w:sz w:val="28"/>
          <w:szCs w:val="28"/>
        </w:rPr>
        <w:t xml:space="preserve">администрации муниципального образования </w:t>
      </w:r>
      <w:r w:rsidR="004805F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533B9">
        <w:rPr>
          <w:rFonts w:ascii="Times New Roman CYR" w:hAnsi="Times New Roman CYR" w:cs="Times New Roman CYR"/>
          <w:b/>
          <w:bCs/>
          <w:sz w:val="28"/>
          <w:szCs w:val="28"/>
        </w:rPr>
        <w:t>«Окинский район»</w:t>
      </w:r>
    </w:p>
    <w:p w:rsidR="005533B9" w:rsidRPr="00537E72" w:rsidRDefault="005533B9" w:rsidP="0055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B9" w:rsidRDefault="00537E72" w:rsidP="0055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37E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Иные межбюджетные трансферты бюджетам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поселений в муниципальном образовании «Окинский район»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из резервных фондов администрации муниципального образования «Окинский район»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(далее в настоящем приложении - иные межбюджетные трансферты) предоставляются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поселени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>ям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 xml:space="preserve"> в муниципальном образовании «Окинский район»</w:t>
      </w:r>
      <w:r>
        <w:rPr>
          <w:rFonts w:ascii="Times New Roman CYR" w:hAnsi="Times New Roman CYR" w:cs="Times New Roman CYR"/>
          <w:sz w:val="28"/>
          <w:szCs w:val="28"/>
        </w:rPr>
        <w:t xml:space="preserve"> в случае возникновения непредвиденных расходов по реализации полномочий органов местного самоуправления по вопросам местного значения и вопросам, которые органы местного самоуправления имеют право решать в соответствии с федеральным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33B9">
        <w:rPr>
          <w:rFonts w:ascii="Times New Roman CYR" w:hAnsi="Times New Roman CYR" w:cs="Times New Roman CYR"/>
          <w:sz w:val="28"/>
          <w:szCs w:val="28"/>
        </w:rPr>
        <w:t xml:space="preserve">и республиканским </w:t>
      </w:r>
      <w:r>
        <w:rPr>
          <w:rFonts w:ascii="Times New Roman CYR" w:hAnsi="Times New Roman CYR" w:cs="Times New Roman CYR"/>
          <w:sz w:val="28"/>
          <w:szCs w:val="28"/>
        </w:rPr>
        <w:t xml:space="preserve">законодательством, согласно нормативному правовому акту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администрации муниципального образования «Окинский район»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 соответствующем резервном фонде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администрации муниципального образования «Окинский район»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14D13" w:rsidRDefault="00537E72" w:rsidP="005533B9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37E7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Предоставление иных межбюджетных трансфертов бюджетам 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>поселений в муниципальном образовании «Окинский район»</w:t>
      </w:r>
      <w:r>
        <w:rPr>
          <w:rFonts w:ascii="Times New Roman CYR" w:hAnsi="Times New Roman CYR" w:cs="Times New Roman CYR"/>
          <w:sz w:val="28"/>
          <w:szCs w:val="28"/>
        </w:rPr>
        <w:t xml:space="preserve"> осуществляется на основании соглашения, заключаемого между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 xml:space="preserve"> администраци</w:t>
      </w:r>
      <w:r w:rsidR="005533B9">
        <w:rPr>
          <w:rFonts w:ascii="Times New Roman CYR" w:hAnsi="Times New Roman CYR" w:cs="Times New Roman CYR"/>
          <w:bCs/>
          <w:sz w:val="28"/>
          <w:szCs w:val="28"/>
        </w:rPr>
        <w:t>ей</w:t>
      </w:r>
      <w:r w:rsidR="005533B9" w:rsidRPr="005533B9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образования «Окинский район»</w:t>
      </w:r>
      <w:r w:rsidR="005533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533B9">
        <w:rPr>
          <w:rFonts w:ascii="Times New Roman CYR" w:hAnsi="Times New Roman CYR" w:cs="Times New Roman CYR"/>
          <w:sz w:val="28"/>
          <w:szCs w:val="28"/>
        </w:rPr>
        <w:t xml:space="preserve">поселением в </w:t>
      </w:r>
      <w:r>
        <w:rPr>
          <w:rFonts w:ascii="Times New Roman CYR" w:hAnsi="Times New Roman CYR" w:cs="Times New Roman CYR"/>
          <w:sz w:val="28"/>
          <w:szCs w:val="28"/>
        </w:rPr>
        <w:t>муниципальн</w:t>
      </w:r>
      <w:r w:rsidR="005533B9"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м образовани</w:t>
      </w:r>
      <w:r w:rsidR="005533B9">
        <w:rPr>
          <w:rFonts w:ascii="Times New Roman CYR" w:hAnsi="Times New Roman CYR" w:cs="Times New Roman CYR"/>
          <w:sz w:val="28"/>
          <w:szCs w:val="28"/>
        </w:rPr>
        <w:t>и «Окинский район».</w:t>
      </w:r>
    </w:p>
    <w:sectPr w:rsidR="00814D13" w:rsidSect="00683041">
      <w:pgSz w:w="12240" w:h="15840"/>
      <w:pgMar w:top="1134" w:right="1134" w:bottom="1134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72"/>
    <w:rsid w:val="001C4989"/>
    <w:rsid w:val="004805F6"/>
    <w:rsid w:val="00537E72"/>
    <w:rsid w:val="005533B9"/>
    <w:rsid w:val="006023F0"/>
    <w:rsid w:val="00683041"/>
    <w:rsid w:val="00814D13"/>
    <w:rsid w:val="00955E93"/>
    <w:rsid w:val="00A4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fin</cp:lastModifiedBy>
  <cp:revision>2</cp:revision>
  <cp:lastPrinted>2017-11-21T03:18:00Z</cp:lastPrinted>
  <dcterms:created xsi:type="dcterms:W3CDTF">2017-12-20T06:44:00Z</dcterms:created>
  <dcterms:modified xsi:type="dcterms:W3CDTF">2017-12-20T06:44:00Z</dcterms:modified>
</cp:coreProperties>
</file>