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E83" w:rsidRPr="00793CD5" w:rsidRDefault="00A50E83" w:rsidP="00A50E83">
      <w:pPr>
        <w:ind w:left="-142" w:right="-3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AA02913" wp14:editId="3D547E6B">
            <wp:simplePos x="0" y="0"/>
            <wp:positionH relativeFrom="column">
              <wp:posOffset>2718963</wp:posOffset>
            </wp:positionH>
            <wp:positionV relativeFrom="paragraph">
              <wp:posOffset>34290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0E83" w:rsidRDefault="00A50E83" w:rsidP="00A50E83">
      <w:pPr>
        <w:tabs>
          <w:tab w:val="left" w:pos="6060"/>
        </w:tabs>
        <w:rPr>
          <w:lang w:val="en-US"/>
        </w:rPr>
      </w:pPr>
    </w:p>
    <w:p w:rsidR="00A50E83" w:rsidRDefault="00A50E83" w:rsidP="00A50E83">
      <w:pPr>
        <w:tabs>
          <w:tab w:val="left" w:pos="6060"/>
        </w:tabs>
        <w:jc w:val="center"/>
        <w:rPr>
          <w:lang w:val="en-US"/>
        </w:rPr>
      </w:pPr>
    </w:p>
    <w:p w:rsidR="00A50E83" w:rsidRDefault="00A50E83" w:rsidP="00A50E83">
      <w:pPr>
        <w:rPr>
          <w:noProof/>
          <w:sz w:val="16"/>
        </w:rPr>
      </w:pPr>
    </w:p>
    <w:p w:rsidR="00A50E83" w:rsidRDefault="00A50E83" w:rsidP="00A50E83">
      <w:pPr>
        <w:rPr>
          <w:noProof/>
          <w:sz w:val="16"/>
        </w:rPr>
      </w:pPr>
    </w:p>
    <w:p w:rsidR="00A50E83" w:rsidRDefault="00A50E83" w:rsidP="00A50E83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A50E83" w:rsidTr="00A50E83">
        <w:trPr>
          <w:trHeight w:val="1865"/>
        </w:trPr>
        <w:tc>
          <w:tcPr>
            <w:tcW w:w="4820" w:type="dxa"/>
          </w:tcPr>
          <w:p w:rsidR="00A50E83" w:rsidRDefault="00A50E83" w:rsidP="00D96FFA">
            <w:pPr>
              <w:ind w:left="3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48417C75" wp14:editId="1350691A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1140948</wp:posOffset>
                      </wp:positionV>
                      <wp:extent cx="6039485" cy="0"/>
                      <wp:effectExtent l="0" t="19050" r="1841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89.85pt" to="475.75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</w:rPr>
              <w:t>С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A50E83" w:rsidRPr="007523A7" w:rsidRDefault="00A50E83" w:rsidP="00D96FFA">
            <w:pPr>
              <w:ind w:left="3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A50E83" w:rsidRPr="00F00FC9" w:rsidRDefault="00A50E83" w:rsidP="00D96FFA">
            <w:pPr>
              <w:ind w:left="3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A50E83" w:rsidRPr="00F00FC9" w:rsidRDefault="00A50E83" w:rsidP="00D96FF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A50E83" w:rsidRPr="00F00FC9" w:rsidRDefault="00A50E83" w:rsidP="00A50E83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Pr="00F00FC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4678" w:type="dxa"/>
          </w:tcPr>
          <w:p w:rsidR="00A50E83" w:rsidRDefault="00A50E83" w:rsidP="00D96FFA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proofErr w:type="spellEnd"/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</w:rPr>
              <w:t>Уласай</w:t>
            </w:r>
            <w:proofErr w:type="spellEnd"/>
            <w:r w:rsidRPr="002F52E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</w:p>
          <w:p w:rsidR="00A50E83" w:rsidRPr="00CE37FD" w:rsidRDefault="00A50E83" w:rsidP="00D96FFA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F00FC9">
              <w:rPr>
                <w:rFonts w:ascii="Arial" w:hAnsi="Arial"/>
                <w:b/>
                <w:sz w:val="27"/>
                <w:szCs w:val="27"/>
              </w:rPr>
              <w:t>«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proofErr w:type="spellEnd"/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proofErr w:type="spellEnd"/>
            <w:r w:rsidRPr="00F00FC9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</w:rPr>
              <w:t>нютагай</w:t>
            </w:r>
            <w:proofErr w:type="spellEnd"/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</w:rPr>
              <w:t>засагай</w:t>
            </w:r>
            <w:proofErr w:type="spellEnd"/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proofErr w:type="spellEnd"/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proofErr w:type="spellEnd"/>
            <w:r w:rsidRPr="00CE37FD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A50E83" w:rsidRPr="00CE37FD" w:rsidRDefault="00A50E83" w:rsidP="00D96FFA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A50E83" w:rsidRPr="00350E7B" w:rsidRDefault="00A50E83" w:rsidP="00A50E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Pr="00350E7B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  <w:proofErr w:type="spellEnd"/>
          </w:p>
        </w:tc>
      </w:tr>
    </w:tbl>
    <w:p w:rsidR="00A50E83" w:rsidRPr="00E21268" w:rsidRDefault="00A50E83" w:rsidP="00A50E83">
      <w:pPr>
        <w:jc w:val="center"/>
        <w:rPr>
          <w:b/>
          <w:bCs/>
          <w:sz w:val="16"/>
          <w:szCs w:val="16"/>
          <w:lang w:val="en-US"/>
        </w:rPr>
      </w:pPr>
    </w:p>
    <w:p w:rsidR="00A50E83" w:rsidRDefault="00A50E83" w:rsidP="00A50E83">
      <w:pPr>
        <w:tabs>
          <w:tab w:val="left" w:pos="6060"/>
        </w:tabs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A50E83" w:rsidRPr="00DF7E8B" w:rsidRDefault="00A50E83" w:rsidP="00A50E83">
      <w:pPr>
        <w:tabs>
          <w:tab w:val="left" w:pos="6060"/>
        </w:tabs>
        <w:jc w:val="center"/>
        <w:rPr>
          <w:b/>
          <w:bCs/>
          <w:sz w:val="16"/>
          <w:szCs w:val="16"/>
        </w:rPr>
      </w:pPr>
    </w:p>
    <w:p w:rsidR="00A50E83" w:rsidRDefault="00A50E83" w:rsidP="00A50E83">
      <w:pPr>
        <w:jc w:val="center"/>
        <w:rPr>
          <w:b/>
          <w:sz w:val="28"/>
          <w:szCs w:val="28"/>
        </w:rPr>
      </w:pPr>
      <w:r w:rsidRPr="001E21FB">
        <w:rPr>
          <w:b/>
          <w:sz w:val="28"/>
          <w:szCs w:val="28"/>
        </w:rPr>
        <w:t xml:space="preserve">Об отчете Главы, Руководителя администрации </w:t>
      </w:r>
    </w:p>
    <w:p w:rsidR="00A50E83" w:rsidRDefault="00A50E83" w:rsidP="00A50E83">
      <w:pPr>
        <w:jc w:val="center"/>
        <w:rPr>
          <w:b/>
          <w:sz w:val="28"/>
          <w:szCs w:val="28"/>
        </w:rPr>
      </w:pPr>
      <w:r w:rsidRPr="001E21FB">
        <w:rPr>
          <w:b/>
          <w:sz w:val="28"/>
          <w:szCs w:val="28"/>
        </w:rPr>
        <w:t xml:space="preserve">муниципального образования «Окинский район» </w:t>
      </w:r>
    </w:p>
    <w:p w:rsidR="00A50E83" w:rsidRDefault="00A50E83" w:rsidP="00A50E83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Мадасова</w:t>
      </w:r>
      <w:proofErr w:type="spellEnd"/>
      <w:r>
        <w:rPr>
          <w:b/>
          <w:sz w:val="28"/>
          <w:szCs w:val="28"/>
        </w:rPr>
        <w:t xml:space="preserve"> Матвея Валентиновича</w:t>
      </w:r>
    </w:p>
    <w:p w:rsidR="00A50E83" w:rsidRDefault="00A50E83" w:rsidP="00A50E83">
      <w:pPr>
        <w:jc w:val="center"/>
        <w:rPr>
          <w:b/>
          <w:sz w:val="28"/>
          <w:szCs w:val="28"/>
        </w:rPr>
      </w:pPr>
      <w:r w:rsidRPr="001E21FB">
        <w:rPr>
          <w:b/>
          <w:sz w:val="28"/>
          <w:szCs w:val="28"/>
        </w:rPr>
        <w:t>о результатах деятельности за 201</w:t>
      </w:r>
      <w:r>
        <w:rPr>
          <w:b/>
          <w:sz w:val="28"/>
          <w:szCs w:val="28"/>
        </w:rPr>
        <w:t>6</w:t>
      </w:r>
      <w:r w:rsidRPr="001E21FB">
        <w:rPr>
          <w:b/>
          <w:sz w:val="28"/>
          <w:szCs w:val="28"/>
        </w:rPr>
        <w:t xml:space="preserve"> год</w:t>
      </w:r>
    </w:p>
    <w:p w:rsidR="00A50E83" w:rsidRPr="001E21FB" w:rsidRDefault="00A50E83" w:rsidP="00A50E83">
      <w:pPr>
        <w:jc w:val="center"/>
        <w:rPr>
          <w:b/>
          <w:i/>
          <w:sz w:val="16"/>
          <w:szCs w:val="16"/>
        </w:rPr>
      </w:pPr>
    </w:p>
    <w:p w:rsidR="00A50E83" w:rsidRPr="00F00FC9" w:rsidRDefault="00A50E83" w:rsidP="00A50E83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Принято Советом депутатов</w:t>
      </w:r>
    </w:p>
    <w:p w:rsidR="00A50E83" w:rsidRPr="00F00FC9" w:rsidRDefault="00A50E83" w:rsidP="00A50E83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>муниципального образования «Окинский район»</w:t>
      </w:r>
    </w:p>
    <w:p w:rsidR="00A50E83" w:rsidRPr="00F00FC9" w:rsidRDefault="00A50E83" w:rsidP="00A50E83">
      <w:pPr>
        <w:ind w:right="142" w:firstLine="851"/>
        <w:jc w:val="right"/>
        <w:rPr>
          <w:i/>
          <w:sz w:val="28"/>
          <w:szCs w:val="28"/>
        </w:rPr>
      </w:pPr>
      <w:r w:rsidRPr="00F00FC9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очередной</w:t>
      </w:r>
      <w:r w:rsidRPr="00F00FC9">
        <w:rPr>
          <w:i/>
          <w:sz w:val="28"/>
          <w:szCs w:val="28"/>
        </w:rPr>
        <w:t xml:space="preserve"> </w:t>
      </w:r>
      <w:r w:rsidRPr="00F00FC9"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  <w:lang w:val="en-US"/>
        </w:rPr>
        <w:t>X</w:t>
      </w:r>
      <w:r w:rsidRPr="00F00FC9">
        <w:rPr>
          <w:i/>
          <w:sz w:val="28"/>
          <w:szCs w:val="28"/>
          <w:lang w:val="en-US"/>
        </w:rPr>
        <w:t>V</w:t>
      </w:r>
      <w:r>
        <w:rPr>
          <w:i/>
          <w:sz w:val="28"/>
          <w:szCs w:val="28"/>
        </w:rPr>
        <w:t xml:space="preserve"> сессии 0</w:t>
      </w:r>
      <w:r w:rsidRPr="00A50E83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 мая </w:t>
      </w:r>
      <w:r w:rsidRPr="00F00FC9">
        <w:rPr>
          <w:i/>
          <w:sz w:val="28"/>
          <w:szCs w:val="28"/>
        </w:rPr>
        <w:t>201</w:t>
      </w:r>
      <w:r>
        <w:rPr>
          <w:i/>
          <w:sz w:val="28"/>
          <w:szCs w:val="28"/>
        </w:rPr>
        <w:t>7</w:t>
      </w:r>
      <w:r w:rsidRPr="00F00FC9">
        <w:rPr>
          <w:i/>
          <w:sz w:val="28"/>
          <w:szCs w:val="28"/>
        </w:rPr>
        <w:t xml:space="preserve"> года</w:t>
      </w:r>
    </w:p>
    <w:p w:rsidR="00A50E83" w:rsidRPr="008F6765" w:rsidRDefault="00A50E83" w:rsidP="00A50E83">
      <w:pPr>
        <w:jc w:val="right"/>
        <w:rPr>
          <w:i/>
          <w:sz w:val="16"/>
          <w:szCs w:val="16"/>
        </w:rPr>
      </w:pPr>
    </w:p>
    <w:p w:rsidR="00A50E83" w:rsidRDefault="00A50E83" w:rsidP="00A50E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Заслушав и обсудив представленный отчет </w:t>
      </w:r>
      <w:r w:rsidRPr="001E21FB">
        <w:rPr>
          <w:rFonts w:ascii="Times New Roman" w:hAnsi="Times New Roman" w:cs="Times New Roman"/>
          <w:sz w:val="28"/>
          <w:szCs w:val="28"/>
        </w:rPr>
        <w:t xml:space="preserve">Главы, Руководителя администрации муниципального образования «Окинский район»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Мадасова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Матвея Валентиновича</w:t>
      </w:r>
      <w:r w:rsidRPr="001E21F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результатах деятельности за 2016</w:t>
      </w:r>
      <w:r w:rsidRPr="001E21F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частью 11.1 статьи 35 Федерального закона от 6 октября 2003 года №131-ФЗ «Об общих принципах организации местного самоуправления в Российской Федерации», пунктом 6 статьи 38 и частью </w:t>
      </w:r>
      <w:r w:rsidR="00E07F3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E07F3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статьи 39 Устава муниципального образования «Окинский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proofErr w:type="gramStart"/>
      <w:r w:rsidRPr="001E21F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21FB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21FB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21FB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21FB">
        <w:rPr>
          <w:rFonts w:ascii="Times New Roman" w:hAnsi="Times New Roman" w:cs="Times New Roman"/>
          <w:b/>
          <w:sz w:val="28"/>
          <w:szCs w:val="28"/>
        </w:rPr>
        <w:t>л:</w:t>
      </w:r>
    </w:p>
    <w:p w:rsidR="00A50E83" w:rsidRDefault="00A50E83" w:rsidP="00A50E83">
      <w:pPr>
        <w:pStyle w:val="a6"/>
        <w:ind w:firstLine="708"/>
        <w:jc w:val="both"/>
        <w:rPr>
          <w:szCs w:val="28"/>
        </w:rPr>
      </w:pPr>
      <w:r w:rsidRPr="008F4184">
        <w:rPr>
          <w:szCs w:val="28"/>
        </w:rPr>
        <w:t xml:space="preserve">1. </w:t>
      </w:r>
      <w:r>
        <w:rPr>
          <w:szCs w:val="28"/>
        </w:rPr>
        <w:t xml:space="preserve">Принять к сведению Отчет Главы, Руководителя администрации муниципального образования «Окинский район» </w:t>
      </w:r>
      <w:proofErr w:type="spellStart"/>
      <w:r>
        <w:rPr>
          <w:szCs w:val="28"/>
        </w:rPr>
        <w:t>Мадасова</w:t>
      </w:r>
      <w:proofErr w:type="spellEnd"/>
      <w:r>
        <w:rPr>
          <w:szCs w:val="28"/>
        </w:rPr>
        <w:t xml:space="preserve"> Матвея Валентиновича о результатах деятельности за 2016 год.</w:t>
      </w:r>
    </w:p>
    <w:p w:rsidR="00A50E83" w:rsidRDefault="00A50E83" w:rsidP="00A50E83">
      <w:pPr>
        <w:pStyle w:val="a6"/>
        <w:ind w:firstLine="708"/>
        <w:jc w:val="both"/>
        <w:rPr>
          <w:szCs w:val="28"/>
        </w:rPr>
      </w:pPr>
      <w:r>
        <w:rPr>
          <w:szCs w:val="28"/>
        </w:rPr>
        <w:t xml:space="preserve">2. Признать деятельность Главы муниципального образования «Окинский район» </w:t>
      </w:r>
      <w:proofErr w:type="spellStart"/>
      <w:r>
        <w:rPr>
          <w:szCs w:val="28"/>
        </w:rPr>
        <w:t>Мадасова</w:t>
      </w:r>
      <w:proofErr w:type="spellEnd"/>
      <w:r>
        <w:rPr>
          <w:szCs w:val="28"/>
        </w:rPr>
        <w:t xml:space="preserve"> Матвея Валентиновича и возглавляемой им администрации муниципального образования «Окинский район» за 2016 год удовлетворительной. </w:t>
      </w:r>
    </w:p>
    <w:p w:rsidR="00A50E83" w:rsidRDefault="00A50E83" w:rsidP="00A50E83">
      <w:pPr>
        <w:pStyle w:val="a6"/>
        <w:ind w:firstLine="708"/>
        <w:jc w:val="both"/>
        <w:rPr>
          <w:szCs w:val="28"/>
        </w:rPr>
      </w:pPr>
      <w:r>
        <w:rPr>
          <w:szCs w:val="28"/>
        </w:rPr>
        <w:t xml:space="preserve">3. Настоящее Решение вступает в силу со дня его принятия и подлежит официальному опубликованию. </w:t>
      </w:r>
    </w:p>
    <w:p w:rsidR="00A50E83" w:rsidRPr="008F4184" w:rsidRDefault="00A50E83" w:rsidP="00A50E83">
      <w:pPr>
        <w:pStyle w:val="a6"/>
        <w:ind w:firstLine="708"/>
        <w:jc w:val="both"/>
        <w:rPr>
          <w:szCs w:val="28"/>
        </w:rPr>
      </w:pPr>
    </w:p>
    <w:p w:rsidR="00A50E83" w:rsidRPr="00DD4DFE" w:rsidRDefault="00A50E83" w:rsidP="00A50E8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4DFE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A50E83" w:rsidRPr="00DD4DFE" w:rsidRDefault="00A50E83" w:rsidP="00A50E83">
      <w:pPr>
        <w:pStyle w:val="ConsPlusNormal"/>
        <w:widowControl/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D4DFE"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</w:t>
      </w:r>
    </w:p>
    <w:p w:rsidR="00A50E83" w:rsidRDefault="00A50E83" w:rsidP="00A50E83">
      <w:pPr>
        <w:ind w:hanging="2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Pr="00DD4DFE">
        <w:rPr>
          <w:b/>
          <w:bCs/>
          <w:sz w:val="28"/>
          <w:szCs w:val="28"/>
        </w:rPr>
        <w:t>«Окинский район»</w:t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 w:rsidRPr="00DD4DF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</w:t>
      </w:r>
      <w:proofErr w:type="gramStart"/>
      <w:r>
        <w:rPr>
          <w:b/>
          <w:bCs/>
          <w:sz w:val="28"/>
          <w:szCs w:val="28"/>
        </w:rPr>
        <w:t>М</w:t>
      </w:r>
      <w:r w:rsidRPr="00DD4DFE">
        <w:rPr>
          <w:b/>
          <w:bCs/>
          <w:sz w:val="28"/>
          <w:szCs w:val="28"/>
        </w:rPr>
        <w:t>-Ж</w:t>
      </w:r>
      <w:proofErr w:type="gramEnd"/>
      <w:r w:rsidRPr="00DD4DFE">
        <w:rPr>
          <w:b/>
          <w:bCs/>
          <w:sz w:val="28"/>
          <w:szCs w:val="28"/>
        </w:rPr>
        <w:t>.Н. Ошоров</w:t>
      </w:r>
    </w:p>
    <w:p w:rsidR="00A50E83" w:rsidRPr="00DD4DFE" w:rsidRDefault="00A50E83" w:rsidP="00A50E83">
      <w:pPr>
        <w:ind w:hanging="23"/>
        <w:rPr>
          <w:b/>
          <w:bCs/>
          <w:sz w:val="28"/>
          <w:szCs w:val="28"/>
        </w:rPr>
      </w:pPr>
    </w:p>
    <w:p w:rsidR="00A50E83" w:rsidRPr="008F4184" w:rsidRDefault="00A50E83" w:rsidP="00A50E83">
      <w:pPr>
        <w:rPr>
          <w:bCs/>
          <w:sz w:val="28"/>
          <w:szCs w:val="28"/>
        </w:rPr>
      </w:pPr>
      <w:proofErr w:type="gramStart"/>
      <w:r w:rsidRPr="008F4184">
        <w:rPr>
          <w:bCs/>
          <w:sz w:val="28"/>
          <w:szCs w:val="28"/>
        </w:rPr>
        <w:t>с</w:t>
      </w:r>
      <w:proofErr w:type="gramEnd"/>
      <w:r w:rsidRPr="008F4184">
        <w:rPr>
          <w:bCs/>
          <w:sz w:val="28"/>
          <w:szCs w:val="28"/>
        </w:rPr>
        <w:t xml:space="preserve">. Орлик </w:t>
      </w:r>
    </w:p>
    <w:p w:rsidR="00A50E83" w:rsidRPr="008F4184" w:rsidRDefault="00A50E83" w:rsidP="00A50E8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03 мая 2017 года</w:t>
      </w:r>
    </w:p>
    <w:p w:rsidR="00A50E83" w:rsidRDefault="00A50E83" w:rsidP="00A50E83">
      <w:r>
        <w:rPr>
          <w:bCs/>
          <w:sz w:val="28"/>
          <w:szCs w:val="28"/>
        </w:rPr>
        <w:t xml:space="preserve">№ </w:t>
      </w:r>
      <w:r w:rsidR="008A1D0D">
        <w:rPr>
          <w:bCs/>
          <w:sz w:val="28"/>
          <w:szCs w:val="28"/>
        </w:rPr>
        <w:t>16</w:t>
      </w:r>
      <w:bookmarkStart w:id="0" w:name="_GoBack"/>
      <w:bookmarkEnd w:id="0"/>
      <w:r w:rsidRPr="008F41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 2017</w:t>
      </w:r>
    </w:p>
    <w:p w:rsidR="005639BF" w:rsidRDefault="005639BF"/>
    <w:sectPr w:rsidR="005639BF" w:rsidSect="00832C94">
      <w:footerReference w:type="even" r:id="rId8"/>
      <w:footerReference w:type="default" r:id="rId9"/>
      <w:pgSz w:w="11906" w:h="16838"/>
      <w:pgMar w:top="1134" w:right="1134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2EC" w:rsidRDefault="00EE72EC">
      <w:r>
        <w:separator/>
      </w:r>
    </w:p>
  </w:endnote>
  <w:endnote w:type="continuationSeparator" w:id="0">
    <w:p w:rsidR="00EE72EC" w:rsidRDefault="00EE7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Default="00A50E83" w:rsidP="00785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5BF" w:rsidRDefault="00EE72E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BF" w:rsidRPr="00180D15" w:rsidRDefault="00EE72EC" w:rsidP="007855AB">
    <w:pPr>
      <w:pStyle w:val="a3"/>
      <w:framePr w:wrap="around" w:vAnchor="text" w:hAnchor="margin" w:xAlign="center" w:y="1"/>
      <w:rPr>
        <w:rStyle w:val="a5"/>
        <w:sz w:val="16"/>
        <w:szCs w:val="16"/>
      </w:rPr>
    </w:pPr>
  </w:p>
  <w:p w:rsidR="00E315BF" w:rsidRPr="00180D15" w:rsidRDefault="00EE72EC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2EC" w:rsidRDefault="00EE72EC">
      <w:r>
        <w:separator/>
      </w:r>
    </w:p>
  </w:footnote>
  <w:footnote w:type="continuationSeparator" w:id="0">
    <w:p w:rsidR="00EE72EC" w:rsidRDefault="00EE7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E83"/>
    <w:rsid w:val="005639BF"/>
    <w:rsid w:val="008A1D0D"/>
    <w:rsid w:val="00993E14"/>
    <w:rsid w:val="00A50E83"/>
    <w:rsid w:val="00BE6BF3"/>
    <w:rsid w:val="00D156E3"/>
    <w:rsid w:val="00E07F35"/>
    <w:rsid w:val="00EE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50E8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50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50E83"/>
  </w:style>
  <w:style w:type="paragraph" w:customStyle="1" w:styleId="ConsPlusNormal">
    <w:name w:val="ConsPlusNormal"/>
    <w:rsid w:val="00A50E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A50E83"/>
    <w:rPr>
      <w:sz w:val="28"/>
    </w:rPr>
  </w:style>
  <w:style w:type="character" w:customStyle="1" w:styleId="a7">
    <w:name w:val="Основной текст Знак"/>
    <w:basedOn w:val="a0"/>
    <w:link w:val="a6"/>
    <w:rsid w:val="00A50E8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50E8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50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50E83"/>
  </w:style>
  <w:style w:type="paragraph" w:customStyle="1" w:styleId="ConsPlusNormal">
    <w:name w:val="ConsPlusNormal"/>
    <w:rsid w:val="00A50E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A50E83"/>
    <w:rPr>
      <w:sz w:val="28"/>
    </w:rPr>
  </w:style>
  <w:style w:type="character" w:customStyle="1" w:styleId="a7">
    <w:name w:val="Основной текст Знак"/>
    <w:basedOn w:val="a0"/>
    <w:link w:val="a6"/>
    <w:rsid w:val="00A50E8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6</cp:revision>
  <cp:lastPrinted>2017-05-04T02:27:00Z</cp:lastPrinted>
  <dcterms:created xsi:type="dcterms:W3CDTF">2017-04-27T08:11:00Z</dcterms:created>
  <dcterms:modified xsi:type="dcterms:W3CDTF">2017-05-04T02:27:00Z</dcterms:modified>
</cp:coreProperties>
</file>