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A8" w:rsidRDefault="00015CA8" w:rsidP="00015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015CA8" w:rsidRDefault="00015CA8" w:rsidP="00015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015CA8" w:rsidRDefault="00015CA8" w:rsidP="00015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015CA8" w:rsidRDefault="00015CA8" w:rsidP="00015C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</w:t>
      </w:r>
      <w:r w:rsidR="00A67B8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 w:rsidR="00A67B8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года</w:t>
      </w:r>
    </w:p>
    <w:p w:rsidR="00015CA8" w:rsidRDefault="00015CA8" w:rsidP="00015C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015CA8" w:rsidTr="00015CA8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015CA8" w:rsidRDefault="00A67B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2016</w:t>
            </w:r>
            <w:r w:rsidR="00015CA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015CA8" w:rsidTr="00015CA8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015CA8" w:rsidTr="0002609A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44" w:rsidRDefault="00015CA8" w:rsidP="0002609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Бальжиров</w:t>
            </w:r>
          </w:p>
          <w:p w:rsidR="00015CA8" w:rsidRDefault="00015CA8" w:rsidP="0002609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Доржо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Баирович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015CA8" w:rsidRDefault="00015CA8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Зам. главного врача по общим вопросам ГАУЗ «Детская республиканская клиническая больница»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A8" w:rsidRDefault="00A67B89" w:rsidP="0002609A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67B89">
              <w:rPr>
                <w:rFonts w:ascii="Times New Roman" w:hAnsi="Times New Roman"/>
                <w:b/>
                <w:lang w:val="en-US"/>
              </w:rPr>
              <w:t>427</w:t>
            </w:r>
            <w:r w:rsidRPr="00A67B89">
              <w:rPr>
                <w:rFonts w:ascii="Times New Roman" w:hAnsi="Times New Roman"/>
                <w:b/>
              </w:rPr>
              <w:t xml:space="preserve"> </w:t>
            </w:r>
            <w:r w:rsidRPr="00A67B89">
              <w:rPr>
                <w:rFonts w:ascii="Times New Roman" w:hAnsi="Times New Roman"/>
                <w:b/>
                <w:lang w:val="en-US"/>
              </w:rPr>
              <w:t>684,85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9A" w:rsidRDefault="0002609A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Дачный земельный участок (1/12)</w:t>
            </w:r>
          </w:p>
          <w:p w:rsidR="00015CA8" w:rsidRDefault="00015CA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015CA8" w:rsidRDefault="00384552" w:rsidP="00015CA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 w:rsidR="00015CA8">
              <w:rPr>
                <w:rFonts w:ascii="Times New Roman" w:hAnsi="Times New Roman"/>
                <w:lang w:eastAsia="en-US"/>
              </w:rPr>
              <w:t>. Трехкомнатная квартира (1/3)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9A" w:rsidRDefault="0002609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015CA8" w:rsidRDefault="00015C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 w:rsidP="0002609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9A" w:rsidRDefault="0002609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 w:rsidP="0002609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CA8" w:rsidRPr="00015CA8" w:rsidRDefault="00015CA8" w:rsidP="0002609A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MAZDA </w:t>
            </w:r>
            <w:proofErr w:type="spellStart"/>
            <w:r>
              <w:rPr>
                <w:rFonts w:ascii="Times New Roman" w:hAnsi="Times New Roman"/>
                <w:lang w:val="en-US" w:eastAsia="en-US"/>
              </w:rPr>
              <w:t>Familia</w:t>
            </w:r>
            <w:proofErr w:type="spellEnd"/>
          </w:p>
          <w:p w:rsidR="00015CA8" w:rsidRDefault="00015CA8" w:rsidP="0002609A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P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015CA8" w:rsidTr="00F821DB">
        <w:trPr>
          <w:trHeight w:hRule="exact" w:val="50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A8" w:rsidRPr="00015CA8" w:rsidRDefault="00015CA8" w:rsidP="00015CA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A8" w:rsidRDefault="00A67B89" w:rsidP="00015CA8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656044" w:rsidP="00656044">
            <w:pPr>
              <w:tabs>
                <w:tab w:val="left" w:pos="20"/>
              </w:tabs>
              <w:spacing w:after="0" w:line="240" w:lineRule="auto"/>
              <w:ind w:right="-9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656044" w:rsidP="006560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656044" w:rsidP="006560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656044" w:rsidP="0065604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Pr="00015CA8" w:rsidRDefault="00A67B89" w:rsidP="00FC77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Трехкомнатная квартира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A67B89" w:rsidP="00FC77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015CA8" w:rsidP="00FC77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162F18" w:rsidRDefault="00162F18" w:rsidP="00656044">
      <w:pPr>
        <w:spacing w:after="0" w:line="240" w:lineRule="auto"/>
        <w:jc w:val="both"/>
      </w:pPr>
    </w:p>
    <w:sectPr w:rsidR="00162F18" w:rsidSect="00015CA8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CA8"/>
    <w:rsid w:val="00015CA8"/>
    <w:rsid w:val="0002609A"/>
    <w:rsid w:val="00162F18"/>
    <w:rsid w:val="00384552"/>
    <w:rsid w:val="003F243D"/>
    <w:rsid w:val="00656044"/>
    <w:rsid w:val="00980FDA"/>
    <w:rsid w:val="00A67B89"/>
    <w:rsid w:val="00CB3EFD"/>
    <w:rsid w:val="00D76F79"/>
    <w:rsid w:val="00D8710B"/>
    <w:rsid w:val="00E32F74"/>
    <w:rsid w:val="00F8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9</cp:revision>
  <dcterms:created xsi:type="dcterms:W3CDTF">2016-04-07T01:17:00Z</dcterms:created>
  <dcterms:modified xsi:type="dcterms:W3CDTF">2017-04-07T01:46:00Z</dcterms:modified>
</cp:coreProperties>
</file>